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425" w:rsidRPr="00530425" w:rsidRDefault="00FA4B00" w:rsidP="00530425">
      <w:pPr>
        <w:pBdr>
          <w:top w:val="single" w:sz="4" w:space="1" w:color="auto"/>
          <w:left w:val="single" w:sz="4" w:space="4" w:color="auto"/>
          <w:bottom w:val="single" w:sz="4" w:space="1" w:color="auto"/>
          <w:right w:val="single" w:sz="4" w:space="4" w:color="auto"/>
        </w:pBdr>
        <w:jc w:val="center"/>
        <w:rPr>
          <w:b/>
          <w:color w:val="FF0000"/>
        </w:rPr>
      </w:pPr>
      <w:r>
        <w:rPr>
          <w:b/>
          <w:color w:val="FF0000"/>
        </w:rPr>
        <w:t>ANLAGE 5</w:t>
      </w:r>
      <w:r w:rsidR="00D74D8A">
        <w:rPr>
          <w:b/>
          <w:color w:val="FF0000"/>
        </w:rPr>
        <w:t xml:space="preserve"> </w:t>
      </w:r>
      <w:r w:rsidR="00530425" w:rsidRPr="00530425">
        <w:rPr>
          <w:b/>
          <w:color w:val="FF0000"/>
        </w:rPr>
        <w:t>- Muster für einen Elternbrief</w:t>
      </w:r>
    </w:p>
    <w:p w:rsidR="00530425" w:rsidRDefault="00530425" w:rsidP="00E32DB9">
      <w:pPr>
        <w:jc w:val="center"/>
        <w:rPr>
          <w:b/>
          <w:highlight w:val="red"/>
        </w:rPr>
      </w:pPr>
    </w:p>
    <w:p w:rsidR="009F0AEF" w:rsidRPr="0094683B" w:rsidRDefault="00DE7F24" w:rsidP="00E32DB9">
      <w:pPr>
        <w:jc w:val="center"/>
        <w:rPr>
          <w:b/>
        </w:rPr>
      </w:pPr>
      <w:r w:rsidRPr="00DE7F24">
        <w:rPr>
          <w:b/>
          <w:highlight w:val="red"/>
        </w:rPr>
        <w:t>[</w:t>
      </w:r>
      <w:r w:rsidR="000229B1" w:rsidRPr="000229B1">
        <w:rPr>
          <w:b/>
          <w:highlight w:val="red"/>
          <w:u w:val="single"/>
        </w:rPr>
        <w:t>HINWEIS FÜR SCHULLEITUNG:</w:t>
      </w:r>
      <w:r w:rsidR="000229B1">
        <w:rPr>
          <w:highlight w:val="red"/>
        </w:rPr>
        <w:t xml:space="preserve"> </w:t>
      </w:r>
      <w:r w:rsidR="009F0AEF" w:rsidRPr="00DE7F24">
        <w:rPr>
          <w:b/>
          <w:highlight w:val="red"/>
        </w:rPr>
        <w:t>Angaben zu</w:t>
      </w:r>
      <w:r w:rsidR="00554D7E" w:rsidRPr="00DE7F24">
        <w:rPr>
          <w:b/>
          <w:highlight w:val="red"/>
        </w:rPr>
        <w:t>r Schule bzw. Briefkopf einfügen</w:t>
      </w:r>
      <w:r w:rsidRPr="00DE7F24">
        <w:rPr>
          <w:b/>
          <w:highlight w:val="red"/>
        </w:rPr>
        <w:t>]</w:t>
      </w:r>
    </w:p>
    <w:p w:rsidR="00257011" w:rsidRPr="002A4342" w:rsidRDefault="00257011" w:rsidP="00E32DB9">
      <w:pPr>
        <w:rPr>
          <w:b/>
          <w:sz w:val="32"/>
          <w:szCs w:val="32"/>
        </w:rPr>
      </w:pPr>
    </w:p>
    <w:p w:rsidR="004D18A2" w:rsidRDefault="009F0AEF" w:rsidP="00E32DB9">
      <w:pPr>
        <w:jc w:val="center"/>
        <w:rPr>
          <w:b/>
          <w:sz w:val="32"/>
          <w:szCs w:val="32"/>
        </w:rPr>
      </w:pPr>
      <w:r>
        <w:rPr>
          <w:b/>
          <w:sz w:val="32"/>
          <w:szCs w:val="32"/>
        </w:rPr>
        <w:t>Anmeldung für</w:t>
      </w:r>
      <w:r w:rsidR="00DB3730" w:rsidRPr="002A4342">
        <w:rPr>
          <w:b/>
          <w:sz w:val="32"/>
          <w:szCs w:val="32"/>
        </w:rPr>
        <w:t xml:space="preserve"> offene Ganztags</w:t>
      </w:r>
      <w:r w:rsidR="00504D57" w:rsidRPr="002A4342">
        <w:rPr>
          <w:b/>
          <w:sz w:val="32"/>
          <w:szCs w:val="32"/>
        </w:rPr>
        <w:t>angebot</w:t>
      </w:r>
      <w:r>
        <w:rPr>
          <w:b/>
          <w:sz w:val="32"/>
          <w:szCs w:val="32"/>
        </w:rPr>
        <w:t xml:space="preserve">e </w:t>
      </w:r>
    </w:p>
    <w:p w:rsidR="00E97CD1" w:rsidRDefault="00272F53" w:rsidP="00E32DB9">
      <w:pPr>
        <w:jc w:val="center"/>
        <w:rPr>
          <w:b/>
          <w:sz w:val="32"/>
          <w:szCs w:val="32"/>
        </w:rPr>
      </w:pPr>
      <w:r w:rsidRPr="009029D4">
        <w:rPr>
          <w:b/>
          <w:sz w:val="32"/>
          <w:szCs w:val="32"/>
        </w:rPr>
        <w:t xml:space="preserve">im Schuljahr </w:t>
      </w:r>
      <w:r w:rsidR="00B56483" w:rsidRPr="007641A4">
        <w:rPr>
          <w:b/>
          <w:sz w:val="32"/>
          <w:szCs w:val="32"/>
        </w:rPr>
        <w:t>20</w:t>
      </w:r>
      <w:r w:rsidR="00534CEB" w:rsidRPr="007641A4">
        <w:rPr>
          <w:b/>
          <w:sz w:val="32"/>
          <w:szCs w:val="32"/>
        </w:rPr>
        <w:t>2</w:t>
      </w:r>
      <w:r w:rsidR="005324BE" w:rsidRPr="007641A4">
        <w:rPr>
          <w:b/>
          <w:sz w:val="32"/>
          <w:szCs w:val="32"/>
        </w:rPr>
        <w:t>4</w:t>
      </w:r>
      <w:r w:rsidR="00B56483" w:rsidRPr="007641A4">
        <w:rPr>
          <w:b/>
          <w:sz w:val="32"/>
          <w:szCs w:val="32"/>
        </w:rPr>
        <w:t>/20</w:t>
      </w:r>
      <w:r w:rsidR="00282EAC" w:rsidRPr="007641A4">
        <w:rPr>
          <w:b/>
          <w:sz w:val="32"/>
          <w:szCs w:val="32"/>
        </w:rPr>
        <w:t>2</w:t>
      </w:r>
      <w:r w:rsidR="005324BE" w:rsidRPr="007641A4">
        <w:rPr>
          <w:b/>
          <w:sz w:val="32"/>
          <w:szCs w:val="32"/>
        </w:rPr>
        <w:t>5</w:t>
      </w:r>
    </w:p>
    <w:p w:rsidR="00E32DB9" w:rsidRPr="002A4342" w:rsidRDefault="00E32DB9" w:rsidP="00E32DB9">
      <w:pPr>
        <w:jc w:val="center"/>
        <w:rPr>
          <w:b/>
          <w:sz w:val="32"/>
          <w:szCs w:val="32"/>
        </w:rPr>
      </w:pPr>
    </w:p>
    <w:p w:rsidR="00DB3730" w:rsidRPr="002A4342" w:rsidRDefault="00DB3730" w:rsidP="00E32DB9">
      <w:pPr>
        <w:jc w:val="center"/>
        <w:rPr>
          <w:b/>
          <w:sz w:val="28"/>
          <w:szCs w:val="28"/>
        </w:rPr>
      </w:pPr>
      <w:r w:rsidRPr="002A4342">
        <w:rPr>
          <w:b/>
          <w:sz w:val="28"/>
          <w:szCs w:val="28"/>
        </w:rPr>
        <w:t>- Wichtige Hinweise für E</w:t>
      </w:r>
      <w:r w:rsidR="00504D57" w:rsidRPr="002A4342">
        <w:rPr>
          <w:b/>
          <w:sz w:val="28"/>
          <w:szCs w:val="28"/>
        </w:rPr>
        <w:t>rziehungsberechtigte</w:t>
      </w:r>
      <w:r w:rsidRPr="002A4342">
        <w:rPr>
          <w:b/>
          <w:sz w:val="28"/>
          <w:szCs w:val="28"/>
        </w:rPr>
        <w:t xml:space="preserve"> -</w:t>
      </w:r>
    </w:p>
    <w:p w:rsidR="00E32DB9" w:rsidRPr="002A4342" w:rsidRDefault="00E32DB9" w:rsidP="00DB3730">
      <w:pPr>
        <w:spacing w:line="360" w:lineRule="auto"/>
      </w:pPr>
    </w:p>
    <w:p w:rsidR="00DB3730" w:rsidRPr="002A4342" w:rsidRDefault="00DB3730" w:rsidP="00E32DB9">
      <w:r w:rsidRPr="002A4342">
        <w:t>Sehr geehrte Damen und Herren, liebe Eltern,</w:t>
      </w:r>
    </w:p>
    <w:p w:rsidR="00DB3730" w:rsidRPr="002A4342" w:rsidRDefault="00DB3730" w:rsidP="00E32DB9"/>
    <w:p w:rsidR="009F0AEF" w:rsidRPr="00E32DB9" w:rsidRDefault="00272F53" w:rsidP="00E32DB9">
      <w:pPr>
        <w:jc w:val="both"/>
      </w:pPr>
      <w:r>
        <w:t xml:space="preserve">im kommenden Schuljahr </w:t>
      </w:r>
      <w:r w:rsidR="009F0AEF" w:rsidRPr="00E32DB9">
        <w:t xml:space="preserve">besteht an unserer Schule die Möglichkeit, </w:t>
      </w:r>
      <w:r w:rsidR="00282EAC">
        <w:t xml:space="preserve">an </w:t>
      </w:r>
      <w:r w:rsidR="009F0AEF" w:rsidRPr="00E32DB9">
        <w:t>Angebote</w:t>
      </w:r>
      <w:r w:rsidR="00282EAC">
        <w:t>n</w:t>
      </w:r>
      <w:r w:rsidR="009F0AEF" w:rsidRPr="00E32DB9">
        <w:t xml:space="preserve"> der offenen Ganztagsschule </w:t>
      </w:r>
      <w:r w:rsidR="00282EAC">
        <w:t>teilzunehmen</w:t>
      </w:r>
      <w:r w:rsidR="009F0AEF" w:rsidRPr="00E32DB9">
        <w:t xml:space="preserve">. </w:t>
      </w:r>
      <w:r w:rsidR="00DB3730" w:rsidRPr="00E32DB9">
        <w:t xml:space="preserve">Diese bietet </w:t>
      </w:r>
      <w:r w:rsidR="00257011" w:rsidRPr="00E32DB9">
        <w:t xml:space="preserve">im Anschluss an den Vormittagsunterricht </w:t>
      </w:r>
      <w:r w:rsidR="00DB3730" w:rsidRPr="00E32DB9">
        <w:rPr>
          <w:u w:val="single"/>
        </w:rPr>
        <w:t>verlässliche Betreuung</w:t>
      </w:r>
      <w:r w:rsidR="00F77FE8" w:rsidRPr="00E32DB9">
        <w:rPr>
          <w:u w:val="single"/>
        </w:rPr>
        <w:t>s-</w:t>
      </w:r>
      <w:r w:rsidR="00DB3730" w:rsidRPr="00E32DB9">
        <w:rPr>
          <w:u w:val="single"/>
        </w:rPr>
        <w:t xml:space="preserve"> und Bildungsangebote</w:t>
      </w:r>
      <w:r w:rsidR="00875656" w:rsidRPr="00E32DB9">
        <w:t xml:space="preserve"> für diejenigen Schüle</w:t>
      </w:r>
      <w:r w:rsidR="00F77FE8" w:rsidRPr="00E32DB9">
        <w:t>rinnen und Schüler an, die von</w:t>
      </w:r>
      <w:r w:rsidR="00A12513" w:rsidRPr="00E32DB9">
        <w:t xml:space="preserve"> ihren</w:t>
      </w:r>
      <w:r w:rsidR="00F77FE8" w:rsidRPr="00E32DB9">
        <w:t xml:space="preserve"> E</w:t>
      </w:r>
      <w:r w:rsidR="00504D57" w:rsidRPr="00E32DB9">
        <w:t>rziehungsberechtigten</w:t>
      </w:r>
      <w:r w:rsidR="00F77FE8" w:rsidRPr="00E32DB9">
        <w:t xml:space="preserve"> hierfür angemeldet werden. </w:t>
      </w:r>
      <w:r w:rsidR="00875656" w:rsidRPr="00E32DB9">
        <w:t>Diese An</w:t>
      </w:r>
      <w:r w:rsidR="00484364" w:rsidRPr="00E32DB9">
        <w:t xml:space="preserve">gebote sind für die </w:t>
      </w:r>
      <w:r w:rsidR="00504D57" w:rsidRPr="00E32DB9">
        <w:t xml:space="preserve">Erziehungsberechtigten </w:t>
      </w:r>
      <w:r w:rsidR="00257011" w:rsidRPr="00E32DB9">
        <w:rPr>
          <w:u w:val="single"/>
        </w:rPr>
        <w:t>grundsätzlich</w:t>
      </w:r>
      <w:r w:rsidR="00484364" w:rsidRPr="00E32DB9">
        <w:rPr>
          <w:u w:val="single"/>
        </w:rPr>
        <w:t xml:space="preserve"> kostenfrei</w:t>
      </w:r>
      <w:r w:rsidR="00484364" w:rsidRPr="00E32DB9">
        <w:t xml:space="preserve">. Es fallen im Regelfall lediglich </w:t>
      </w:r>
      <w:r w:rsidR="00484364" w:rsidRPr="00E32DB9">
        <w:rPr>
          <w:u w:val="single"/>
        </w:rPr>
        <w:t>Kosten für d</w:t>
      </w:r>
      <w:r w:rsidR="00E95DA5" w:rsidRPr="00E32DB9">
        <w:rPr>
          <w:u w:val="single"/>
        </w:rPr>
        <w:t>as Mittagessen</w:t>
      </w:r>
      <w:r w:rsidR="00E95DA5" w:rsidRPr="00E32DB9">
        <w:t xml:space="preserve"> an der Schule an. </w:t>
      </w:r>
      <w:r w:rsidR="00E16C16" w:rsidRPr="00E32DB9">
        <w:t xml:space="preserve"> </w:t>
      </w:r>
    </w:p>
    <w:p w:rsidR="00E32DB9" w:rsidRPr="00E32DB9" w:rsidRDefault="00E32DB9" w:rsidP="00E32DB9">
      <w:pPr>
        <w:jc w:val="both"/>
      </w:pPr>
    </w:p>
    <w:p w:rsidR="00E32DB9" w:rsidRPr="00E32DB9" w:rsidRDefault="00E32DB9" w:rsidP="00E32DB9">
      <w:pPr>
        <w:jc w:val="both"/>
      </w:pPr>
      <w:r w:rsidRPr="00E32DB9">
        <w:t xml:space="preserve">Das offene Ganztagsangebot an unserer Schule stellt ein </w:t>
      </w:r>
      <w:r w:rsidRPr="00E32DB9">
        <w:rPr>
          <w:u w:val="single"/>
        </w:rPr>
        <w:t>freiwilliges schulisches Angebot</w:t>
      </w:r>
      <w:r w:rsidRPr="00E32DB9">
        <w:t xml:space="preserve"> dar. Wenn Sie sich für Ihr Kind aber für das offene Ganztagsangebot entscheiden, besteht </w:t>
      </w:r>
      <w:r w:rsidRPr="00E32DB9">
        <w:rPr>
          <w:u w:val="single"/>
        </w:rPr>
        <w:t>im Umfang der Anmeldung Anwesenheits- und Teilnahmepflicht</w:t>
      </w:r>
      <w:r w:rsidRPr="00E32DB9">
        <w:t xml:space="preserve"> über das gesamte Schuljahr hinweg. Die Anmeldung muss </w:t>
      </w:r>
      <w:r w:rsidRPr="00E32DB9">
        <w:rPr>
          <w:b/>
        </w:rPr>
        <w:t xml:space="preserve">verbindlich </w:t>
      </w:r>
      <w:r w:rsidRPr="00E32DB9">
        <w:t>für das nächste Schuljahr im Voraus erfolgen, damit eine verlässliche Betreuung ab Schuljahresbeginn gewährleistet werden kann! Befreiungen von der Teilnah</w:t>
      </w:r>
      <w:bookmarkStart w:id="0" w:name="_GoBack"/>
      <w:bookmarkEnd w:id="0"/>
      <w:r w:rsidRPr="00E32DB9">
        <w:t>mepflicht</w:t>
      </w:r>
      <w:r w:rsidR="0025645E">
        <w:t xml:space="preserve"> (z. B. vorzeitiges Abholen)</w:t>
      </w:r>
      <w:r w:rsidRPr="00E32DB9">
        <w:t xml:space="preserve"> bzw. eine Beendigung des Besuches während des Schuljahres können von der Schulleitung </w:t>
      </w:r>
      <w:r w:rsidRPr="00E32DB9">
        <w:rPr>
          <w:u w:val="single"/>
        </w:rPr>
        <w:t>nur in begründeten Ausnahmefällen</w:t>
      </w:r>
      <w:r w:rsidRPr="00E32DB9">
        <w:t xml:space="preserve"> aus zwingenden persönlichen Gründen gestattet werden.</w:t>
      </w:r>
    </w:p>
    <w:p w:rsidR="00E32DB9" w:rsidRPr="002A4342" w:rsidRDefault="00E32DB9" w:rsidP="00E32DB9">
      <w:pPr>
        <w:jc w:val="both"/>
      </w:pPr>
    </w:p>
    <w:p w:rsidR="00E32DB9" w:rsidRPr="00E32DB9" w:rsidRDefault="00E32DB9" w:rsidP="00E32DB9">
      <w:pPr>
        <w:jc w:val="both"/>
      </w:pPr>
      <w:r w:rsidRPr="00E32DB9">
        <w:t xml:space="preserve">Die Anmeldung erfolgt ausschließlich über </w:t>
      </w:r>
      <w:r w:rsidR="0025645E">
        <w:t xml:space="preserve">das jeweilige </w:t>
      </w:r>
      <w:r w:rsidRPr="00E32DB9">
        <w:rPr>
          <w:b/>
        </w:rPr>
        <w:t>Anmeldeformular</w:t>
      </w:r>
      <w:r w:rsidRPr="00E32DB9">
        <w:t xml:space="preserve">, das bei der Schulleitung </w:t>
      </w:r>
      <w:r w:rsidRPr="00E32DB9">
        <w:rPr>
          <w:u w:val="single"/>
        </w:rPr>
        <w:t xml:space="preserve">bis zum </w:t>
      </w:r>
      <w:r w:rsidR="00554D7E" w:rsidRPr="00554D7E">
        <w:rPr>
          <w:highlight w:val="red"/>
          <w:u w:val="single"/>
        </w:rPr>
        <w:t>XX</w:t>
      </w:r>
      <w:r w:rsidR="00554D7E">
        <w:rPr>
          <w:u w:val="single"/>
        </w:rPr>
        <w:t>.</w:t>
      </w:r>
      <w:r w:rsidR="00272F53">
        <w:rPr>
          <w:u w:val="single"/>
        </w:rPr>
        <w:t xml:space="preserve"> </w:t>
      </w:r>
      <w:r w:rsidR="00095825" w:rsidRPr="006E6BC0">
        <w:rPr>
          <w:highlight w:val="red"/>
          <w:u w:val="single"/>
        </w:rPr>
        <w:t>XX</w:t>
      </w:r>
      <w:r w:rsidR="00095825">
        <w:rPr>
          <w:u w:val="single"/>
        </w:rPr>
        <w:t>.</w:t>
      </w:r>
      <w:r w:rsidR="00272F53">
        <w:rPr>
          <w:u w:val="single"/>
        </w:rPr>
        <w:t xml:space="preserve"> </w:t>
      </w:r>
      <w:r w:rsidR="00272F53" w:rsidRPr="007641A4">
        <w:rPr>
          <w:u w:val="single"/>
        </w:rPr>
        <w:t>20</w:t>
      </w:r>
      <w:r w:rsidR="00534CEB" w:rsidRPr="007641A4">
        <w:rPr>
          <w:u w:val="single"/>
        </w:rPr>
        <w:t>2</w:t>
      </w:r>
      <w:r w:rsidR="005324BE" w:rsidRPr="007641A4">
        <w:rPr>
          <w:u w:val="single"/>
        </w:rPr>
        <w:t>4</w:t>
      </w:r>
      <w:r w:rsidRPr="00E32DB9">
        <w:rPr>
          <w:u w:val="single"/>
        </w:rPr>
        <w:t xml:space="preserve"> abzugeben</w:t>
      </w:r>
      <w:r w:rsidRPr="00E32DB9">
        <w:t xml:space="preserve"> ist.</w:t>
      </w:r>
      <w:r w:rsidR="0025645E">
        <w:t xml:space="preserve"> </w:t>
      </w:r>
    </w:p>
    <w:p w:rsidR="00DE7F24" w:rsidRDefault="00DE7F24" w:rsidP="00DE7F24">
      <w:pPr>
        <w:pStyle w:val="Kommentartext"/>
      </w:pPr>
    </w:p>
    <w:p w:rsidR="00DE7F24" w:rsidRPr="00DE7F24" w:rsidRDefault="00DE7F24" w:rsidP="00DE7F24">
      <w:pPr>
        <w:pStyle w:val="Kommentartext"/>
        <w:rPr>
          <w:sz w:val="24"/>
          <w:szCs w:val="24"/>
        </w:rPr>
      </w:pPr>
      <w:r w:rsidRPr="00DE7F24">
        <w:rPr>
          <w:sz w:val="24"/>
          <w:szCs w:val="24"/>
          <w:highlight w:val="red"/>
        </w:rPr>
        <w:t>[</w:t>
      </w:r>
      <w:r w:rsidRPr="000229B1">
        <w:rPr>
          <w:b/>
          <w:sz w:val="24"/>
          <w:szCs w:val="24"/>
          <w:highlight w:val="red"/>
          <w:u w:val="single"/>
        </w:rPr>
        <w:t>HINWEIS FÜR SCHULLEITUNG:</w:t>
      </w:r>
      <w:r>
        <w:rPr>
          <w:sz w:val="24"/>
          <w:szCs w:val="24"/>
          <w:highlight w:val="red"/>
        </w:rPr>
        <w:t xml:space="preserve"> </w:t>
      </w:r>
      <w:r w:rsidRPr="00DE7F24">
        <w:rPr>
          <w:sz w:val="24"/>
          <w:szCs w:val="24"/>
          <w:highlight w:val="red"/>
        </w:rPr>
        <w:t>Nachfolgend genannte Angebotsformen bitte entsprechend dem an der Schule vorgese</w:t>
      </w:r>
      <w:r>
        <w:rPr>
          <w:sz w:val="24"/>
          <w:szCs w:val="24"/>
          <w:highlight w:val="red"/>
        </w:rPr>
        <w:t>henen Angebot anpassen bzw.</w:t>
      </w:r>
      <w:r w:rsidR="0014773E">
        <w:rPr>
          <w:sz w:val="24"/>
          <w:szCs w:val="24"/>
          <w:highlight w:val="red"/>
        </w:rPr>
        <w:t xml:space="preserve"> löschen:</w:t>
      </w:r>
      <w:r w:rsidRPr="00DE7F24">
        <w:rPr>
          <w:sz w:val="24"/>
          <w:szCs w:val="24"/>
          <w:highlight w:val="red"/>
        </w:rPr>
        <w:t>]</w:t>
      </w:r>
    </w:p>
    <w:p w:rsidR="00DE7F24" w:rsidRDefault="00DE7F24" w:rsidP="00E32DB9">
      <w:pPr>
        <w:jc w:val="both"/>
      </w:pPr>
    </w:p>
    <w:p w:rsidR="009F0AEF" w:rsidRPr="00E32DB9" w:rsidRDefault="009F0AEF" w:rsidP="00E32DB9">
      <w:pPr>
        <w:jc w:val="both"/>
        <w:rPr>
          <w:b/>
        </w:rPr>
      </w:pPr>
      <w:r w:rsidRPr="00E32DB9">
        <w:rPr>
          <w:b/>
        </w:rPr>
        <w:t>Wir planen, an unserer Schule folgende Angebote einzurichten:</w:t>
      </w:r>
    </w:p>
    <w:p w:rsidR="009F0AEF" w:rsidRDefault="009F0AEF" w:rsidP="00E32DB9">
      <w:pPr>
        <w:jc w:val="both"/>
      </w:pPr>
    </w:p>
    <w:p w:rsidR="009F0AEF" w:rsidRPr="00DE7F24" w:rsidRDefault="00E32DB9" w:rsidP="00E32DB9">
      <w:pPr>
        <w:jc w:val="both"/>
        <w:rPr>
          <w:sz w:val="20"/>
          <w:szCs w:val="20"/>
        </w:rPr>
      </w:pPr>
      <w:r>
        <w:rPr>
          <w:b/>
        </w:rPr>
        <w:t xml:space="preserve">1. </w:t>
      </w:r>
      <w:r w:rsidR="009F0AEF" w:rsidRPr="00432CBF">
        <w:rPr>
          <w:b/>
        </w:rPr>
        <w:t xml:space="preserve">Ganztagsangebot bis </w:t>
      </w:r>
      <w:r w:rsidR="009F0AEF" w:rsidRPr="006D7D31">
        <w:rPr>
          <w:b/>
          <w:highlight w:val="red"/>
        </w:rPr>
        <w:t>16.00</w:t>
      </w:r>
      <w:r w:rsidR="009F0AEF" w:rsidRPr="00432CBF">
        <w:rPr>
          <w:b/>
        </w:rPr>
        <w:t xml:space="preserve"> Uhr</w:t>
      </w:r>
      <w:r w:rsidR="00432CBF" w:rsidRPr="00432CBF">
        <w:rPr>
          <w:b/>
        </w:rPr>
        <w:t>:</w:t>
      </w:r>
      <w:r w:rsidR="00DE7F24">
        <w:rPr>
          <w:b/>
        </w:rPr>
        <w:t xml:space="preserve"> </w:t>
      </w:r>
      <w:r w:rsidR="00DE7F24" w:rsidRPr="00DE7F24">
        <w:rPr>
          <w:sz w:val="20"/>
          <w:szCs w:val="20"/>
          <w:highlight w:val="red"/>
        </w:rPr>
        <w:t>[</w:t>
      </w:r>
      <w:r w:rsidR="000229B1" w:rsidRPr="000229B1">
        <w:rPr>
          <w:b/>
          <w:sz w:val="20"/>
          <w:szCs w:val="20"/>
          <w:highlight w:val="red"/>
        </w:rPr>
        <w:t>SL:</w:t>
      </w:r>
      <w:r w:rsidR="000229B1">
        <w:rPr>
          <w:sz w:val="20"/>
          <w:szCs w:val="20"/>
          <w:highlight w:val="red"/>
        </w:rPr>
        <w:t xml:space="preserve"> </w:t>
      </w:r>
      <w:r w:rsidR="00DE7F24" w:rsidRPr="00DE7F24">
        <w:rPr>
          <w:sz w:val="20"/>
          <w:szCs w:val="20"/>
          <w:highlight w:val="red"/>
        </w:rPr>
        <w:t>ggf. Uhrzeit ändern (mindestens bis 15.30 Uhr)]</w:t>
      </w:r>
    </w:p>
    <w:p w:rsidR="00732E25" w:rsidRDefault="00732E25" w:rsidP="00E32DB9">
      <w:pPr>
        <w:numPr>
          <w:ilvl w:val="0"/>
          <w:numId w:val="2"/>
        </w:numPr>
        <w:jc w:val="both"/>
      </w:pPr>
      <w:r w:rsidRPr="00732E25">
        <w:rPr>
          <w:b/>
        </w:rPr>
        <w:t>Dauer:</w:t>
      </w:r>
      <w:r>
        <w:t xml:space="preserve"> </w:t>
      </w:r>
      <w:r w:rsidR="009F0AEF">
        <w:t xml:space="preserve">Nach Ende des stundenplanmäßigen Vormittagsunterrichts können die angemeldeten Schülerinnen und Schüler von </w:t>
      </w:r>
      <w:r w:rsidR="009F0AEF" w:rsidRPr="006D7D31">
        <w:rPr>
          <w:highlight w:val="red"/>
          <w:u w:val="single"/>
        </w:rPr>
        <w:t>Montag bis Donnerstag</w:t>
      </w:r>
      <w:r w:rsidR="009F0AEF" w:rsidRPr="006D7D31">
        <w:rPr>
          <w:u w:val="single"/>
        </w:rPr>
        <w:t xml:space="preserve"> bis </w:t>
      </w:r>
      <w:r w:rsidR="009F0AEF" w:rsidRPr="006D7D31">
        <w:rPr>
          <w:highlight w:val="red"/>
          <w:u w:val="single"/>
        </w:rPr>
        <w:t>16.00</w:t>
      </w:r>
      <w:r w:rsidR="009F0AEF" w:rsidRPr="006D7D31">
        <w:rPr>
          <w:u w:val="single"/>
        </w:rPr>
        <w:t xml:space="preserve"> Uhr</w:t>
      </w:r>
      <w:r w:rsidR="009F0AEF">
        <w:t xml:space="preserve"> betreut werden. </w:t>
      </w:r>
      <w:r w:rsidRPr="0094683B">
        <w:t xml:space="preserve">Während der Ferien findet </w:t>
      </w:r>
      <w:r w:rsidRPr="0094683B">
        <w:rPr>
          <w:u w:val="single"/>
        </w:rPr>
        <w:t>keine</w:t>
      </w:r>
      <w:r w:rsidRPr="0094683B">
        <w:t xml:space="preserve"> Betreuung </w:t>
      </w:r>
      <w:r>
        <w:t xml:space="preserve">im Rahmen des offenen Ganztagsangebotes statt. </w:t>
      </w:r>
    </w:p>
    <w:p w:rsidR="00CF30F4" w:rsidRDefault="00732E25" w:rsidP="00E32DB9">
      <w:pPr>
        <w:numPr>
          <w:ilvl w:val="0"/>
          <w:numId w:val="2"/>
        </w:numPr>
        <w:jc w:val="both"/>
      </w:pPr>
      <w:r w:rsidRPr="00732E25">
        <w:rPr>
          <w:b/>
        </w:rPr>
        <w:t>Ausgestaltung:</w:t>
      </w:r>
      <w:r>
        <w:t xml:space="preserve"> </w:t>
      </w:r>
      <w:r w:rsidR="009F0AEF">
        <w:t>Neben einem Mittagessen</w:t>
      </w:r>
      <w:r w:rsidR="00432CBF">
        <w:t xml:space="preserve"> (kostenpflichtig, verpflichtende Teilnahme!) </w:t>
      </w:r>
      <w:r w:rsidR="009F0AEF">
        <w:t xml:space="preserve">sind an jedem Betreuungstag eine verlässliche Hausaufgabenbetreuung und verschiedene Freizeitangebote vorgesehen. </w:t>
      </w:r>
    </w:p>
    <w:p w:rsidR="009F0AEF" w:rsidRDefault="00DE7F24" w:rsidP="00E32DB9">
      <w:pPr>
        <w:ind w:left="720"/>
        <w:jc w:val="both"/>
      </w:pPr>
      <w:r w:rsidRPr="00DE7F24">
        <w:rPr>
          <w:highlight w:val="red"/>
        </w:rPr>
        <w:t>[</w:t>
      </w:r>
      <w:r w:rsidRPr="000229B1">
        <w:rPr>
          <w:b/>
          <w:highlight w:val="red"/>
          <w:u w:val="single"/>
        </w:rPr>
        <w:t>HINWEIS FÜR SCHULLEITUNG:</w:t>
      </w:r>
      <w:r>
        <w:rPr>
          <w:highlight w:val="red"/>
        </w:rPr>
        <w:t xml:space="preserve"> </w:t>
      </w:r>
      <w:r w:rsidR="00CF30F4" w:rsidRPr="00DE7F24">
        <w:rPr>
          <w:highlight w:val="red"/>
        </w:rPr>
        <w:t>ggf. ergänzen</w:t>
      </w:r>
      <w:r w:rsidRPr="00DE7F24">
        <w:rPr>
          <w:highlight w:val="red"/>
        </w:rPr>
        <w:t>]</w:t>
      </w:r>
    </w:p>
    <w:p w:rsidR="00E32DB9" w:rsidRDefault="00732E25" w:rsidP="00E32DB9">
      <w:pPr>
        <w:numPr>
          <w:ilvl w:val="0"/>
          <w:numId w:val="2"/>
        </w:numPr>
        <w:jc w:val="both"/>
      </w:pPr>
      <w:r w:rsidRPr="00732E25">
        <w:rPr>
          <w:b/>
        </w:rPr>
        <w:t>Anmeldung:</w:t>
      </w:r>
      <w:r>
        <w:t xml:space="preserve"> </w:t>
      </w:r>
      <w:r w:rsidR="009F0AEF" w:rsidRPr="002A4342">
        <w:t>Die Schülerinnen und Schüler müssen</w:t>
      </w:r>
      <w:r w:rsidR="009F0AEF">
        <w:t xml:space="preserve"> hierfür</w:t>
      </w:r>
      <w:r w:rsidR="009F0AEF" w:rsidRPr="002A4342">
        <w:t xml:space="preserve"> </w:t>
      </w:r>
      <w:r w:rsidR="009F0AEF" w:rsidRPr="006D7D31">
        <w:rPr>
          <w:u w:val="single"/>
        </w:rPr>
        <w:t xml:space="preserve">mindestens für zwei Nachmittage bis </w:t>
      </w:r>
      <w:r w:rsidR="009F0AEF" w:rsidRPr="006D7D31">
        <w:rPr>
          <w:highlight w:val="red"/>
          <w:u w:val="single"/>
        </w:rPr>
        <w:t>16.00</w:t>
      </w:r>
      <w:r w:rsidR="009F0AEF" w:rsidRPr="006D7D31">
        <w:rPr>
          <w:u w:val="single"/>
        </w:rPr>
        <w:t xml:space="preserve"> Uhr</w:t>
      </w:r>
      <w:r w:rsidR="009F0AEF">
        <w:t xml:space="preserve"> </w:t>
      </w:r>
      <w:r w:rsidR="009F0AEF" w:rsidRPr="002A4342">
        <w:t>angemeldet werden. Die Zahl der Nachmittage je Schulwoche, die die Schülerinnen und Schüler voraussichtlich in Anspruch nehmen werden, ist bei der Anmeldung anzugeben. An welchen Tagen dieses Angebot dann im Einzelnen wahrgenommen wird, können Sie zu Beginn des Schuljahres in Abstimmung mit der Schulleitung festlegen</w:t>
      </w:r>
      <w:r w:rsidR="006D7D31">
        <w:t>.</w:t>
      </w:r>
    </w:p>
    <w:p w:rsidR="00530425" w:rsidRDefault="00530425" w:rsidP="00530425">
      <w:pPr>
        <w:ind w:left="720"/>
        <w:jc w:val="both"/>
      </w:pPr>
    </w:p>
    <w:p w:rsidR="00310B60" w:rsidRPr="0025645E" w:rsidRDefault="00310B60" w:rsidP="00530425">
      <w:pPr>
        <w:ind w:left="720"/>
        <w:jc w:val="both"/>
      </w:pPr>
    </w:p>
    <w:p w:rsidR="0094683B" w:rsidRDefault="00E32DB9" w:rsidP="00E32DB9">
      <w:pPr>
        <w:jc w:val="both"/>
        <w:rPr>
          <w:b/>
        </w:rPr>
      </w:pPr>
      <w:r>
        <w:rPr>
          <w:b/>
        </w:rPr>
        <w:t xml:space="preserve">2. </w:t>
      </w:r>
      <w:r w:rsidR="0094683B" w:rsidRPr="00432CBF">
        <w:rPr>
          <w:b/>
        </w:rPr>
        <w:t xml:space="preserve">Ganztagsangebot bis </w:t>
      </w:r>
      <w:r w:rsidR="0094683B" w:rsidRPr="00432CBF">
        <w:rPr>
          <w:b/>
          <w:highlight w:val="red"/>
        </w:rPr>
        <w:t>14.00</w:t>
      </w:r>
      <w:r w:rsidR="0094683B" w:rsidRPr="00432CBF">
        <w:rPr>
          <w:b/>
        </w:rPr>
        <w:t xml:space="preserve"> Uhr</w:t>
      </w:r>
      <w:r w:rsidR="00432CBF">
        <w:rPr>
          <w:b/>
        </w:rPr>
        <w:t>:</w:t>
      </w:r>
    </w:p>
    <w:p w:rsidR="0049132E" w:rsidRPr="00432CBF" w:rsidRDefault="0049132E" w:rsidP="00E32DB9">
      <w:pPr>
        <w:jc w:val="both"/>
        <w:rPr>
          <w:b/>
        </w:rPr>
      </w:pPr>
    </w:p>
    <w:p w:rsidR="0094683B" w:rsidRDefault="0094683B" w:rsidP="00E32DB9">
      <w:pPr>
        <w:numPr>
          <w:ilvl w:val="0"/>
          <w:numId w:val="2"/>
        </w:numPr>
        <w:jc w:val="both"/>
      </w:pPr>
      <w:r w:rsidRPr="006D7D31">
        <w:rPr>
          <w:b/>
        </w:rPr>
        <w:t>Dauer:</w:t>
      </w:r>
      <w:r>
        <w:t xml:space="preserve"> Nach Ende des stundenplanmäßigen Vormittagsunterrichts können die angemeldeten Schülerinnen und Schüler von </w:t>
      </w:r>
      <w:r w:rsidRPr="006D7D31">
        <w:rPr>
          <w:highlight w:val="red"/>
          <w:u w:val="single"/>
        </w:rPr>
        <w:t>Montag bis Donnerstag</w:t>
      </w:r>
      <w:r w:rsidRPr="006D7D31">
        <w:rPr>
          <w:u w:val="single"/>
        </w:rPr>
        <w:t xml:space="preserve"> bis </w:t>
      </w:r>
      <w:r w:rsidRPr="006D7D31">
        <w:rPr>
          <w:highlight w:val="red"/>
          <w:u w:val="single"/>
        </w:rPr>
        <w:t>14.00</w:t>
      </w:r>
      <w:r w:rsidRPr="006D7D31">
        <w:rPr>
          <w:u w:val="single"/>
        </w:rPr>
        <w:t xml:space="preserve"> Uhr</w:t>
      </w:r>
      <w:r>
        <w:t xml:space="preserve"> betreut werden. Während der Ferien findet </w:t>
      </w:r>
      <w:r w:rsidRPr="006D7D31">
        <w:rPr>
          <w:u w:val="single"/>
        </w:rPr>
        <w:t>keine</w:t>
      </w:r>
      <w:r>
        <w:t xml:space="preserve"> Betreuung im Rahmen des offenen Ganztagsangebotes statt.</w:t>
      </w:r>
    </w:p>
    <w:p w:rsidR="0094683B" w:rsidRPr="0094683B" w:rsidRDefault="0094683B" w:rsidP="00E32DB9">
      <w:pPr>
        <w:numPr>
          <w:ilvl w:val="0"/>
          <w:numId w:val="2"/>
        </w:numPr>
        <w:jc w:val="both"/>
        <w:rPr>
          <w:b/>
        </w:rPr>
      </w:pPr>
      <w:r w:rsidRPr="0094683B">
        <w:rPr>
          <w:b/>
        </w:rPr>
        <w:t xml:space="preserve">Ausgestaltung: </w:t>
      </w:r>
      <w:r w:rsidR="00DE7F24" w:rsidRPr="00DE7F24">
        <w:rPr>
          <w:highlight w:val="red"/>
        </w:rPr>
        <w:t>[</w:t>
      </w:r>
      <w:r w:rsidR="00DE7F24" w:rsidRPr="000229B1">
        <w:rPr>
          <w:b/>
          <w:highlight w:val="red"/>
          <w:u w:val="single"/>
        </w:rPr>
        <w:t>HINWEIS FÜR SCHULLEITUNG:</w:t>
      </w:r>
      <w:r w:rsidR="00DE7F24">
        <w:rPr>
          <w:highlight w:val="red"/>
        </w:rPr>
        <w:t xml:space="preserve"> </w:t>
      </w:r>
      <w:r w:rsidRPr="00DE7F24">
        <w:rPr>
          <w:highlight w:val="red"/>
        </w:rPr>
        <w:t xml:space="preserve">Hier von Schulleitung individuell anzupassen, z. B. </w:t>
      </w:r>
      <w:proofErr w:type="gramStart"/>
      <w:r w:rsidRPr="00DE7F24">
        <w:rPr>
          <w:highlight w:val="red"/>
        </w:rPr>
        <w:t>Freizeitangebote,  Möglichkeit</w:t>
      </w:r>
      <w:proofErr w:type="gramEnd"/>
      <w:r w:rsidRPr="00DE7F24">
        <w:rPr>
          <w:highlight w:val="red"/>
        </w:rPr>
        <w:t xml:space="preserve"> zur Anfertigung von Hausaufgaben, Mittagsverpflegung, etc.</w:t>
      </w:r>
      <w:r w:rsidR="00DE7F24" w:rsidRPr="00DE7F24">
        <w:rPr>
          <w:highlight w:val="red"/>
        </w:rPr>
        <w:t>]</w:t>
      </w:r>
      <w:r>
        <w:rPr>
          <w:b/>
        </w:rPr>
        <w:t xml:space="preserve"> </w:t>
      </w:r>
    </w:p>
    <w:p w:rsidR="0094683B" w:rsidRPr="002A4342" w:rsidRDefault="0094683B" w:rsidP="00E32DB9">
      <w:pPr>
        <w:numPr>
          <w:ilvl w:val="0"/>
          <w:numId w:val="2"/>
        </w:numPr>
        <w:jc w:val="both"/>
      </w:pPr>
      <w:r>
        <w:t xml:space="preserve">Anmeldung: </w:t>
      </w:r>
      <w:r w:rsidRPr="002A4342">
        <w:t>Die Schülerinnen und Schüler müssen</w:t>
      </w:r>
      <w:r>
        <w:t xml:space="preserve"> hierfür</w:t>
      </w:r>
      <w:r w:rsidRPr="002A4342">
        <w:t xml:space="preserve"> </w:t>
      </w:r>
      <w:r w:rsidRPr="002A4342">
        <w:rPr>
          <w:u w:val="single"/>
        </w:rPr>
        <w:t xml:space="preserve">mindestens für zwei </w:t>
      </w:r>
      <w:r w:rsidRPr="006D7D31">
        <w:rPr>
          <w:u w:val="single"/>
        </w:rPr>
        <w:t xml:space="preserve">Nachmittage bis </w:t>
      </w:r>
      <w:r w:rsidRPr="006D7D31">
        <w:rPr>
          <w:highlight w:val="red"/>
          <w:u w:val="single"/>
        </w:rPr>
        <w:t>14.00</w:t>
      </w:r>
      <w:r w:rsidRPr="006D7D31">
        <w:rPr>
          <w:u w:val="single"/>
        </w:rPr>
        <w:t xml:space="preserve"> Uhr</w:t>
      </w:r>
      <w:r>
        <w:t xml:space="preserve"> </w:t>
      </w:r>
      <w:r w:rsidRPr="002A4342">
        <w:t>angemeldet werden. Die Zahl der Nachmittage je Schulwoche, die die Schülerinnen und Schüler voraussichtlich in Anspruch nehmen werden, ist bei der Anmeldung anzugeben. An welchen Tagen dieses Angebot dann im Einzelnen wahrgenommen wird, können Sie zu Beginn des Schuljahres in Abstimmung mit der Schulleitung festlegen</w:t>
      </w:r>
      <w:r w:rsidR="00FB6B27">
        <w:t>.</w:t>
      </w:r>
    </w:p>
    <w:p w:rsidR="00CF30F4" w:rsidRDefault="00CF30F4" w:rsidP="00E32DB9">
      <w:pPr>
        <w:ind w:left="360"/>
        <w:jc w:val="both"/>
        <w:rPr>
          <w:b/>
        </w:rPr>
      </w:pPr>
    </w:p>
    <w:p w:rsidR="00DE7F24" w:rsidRPr="000229B1" w:rsidRDefault="000229B1" w:rsidP="00E32DB9">
      <w:pPr>
        <w:ind w:left="360"/>
        <w:jc w:val="both"/>
        <w:rPr>
          <w:b/>
        </w:rPr>
      </w:pPr>
      <w:r w:rsidRPr="000229B1">
        <w:rPr>
          <w:b/>
          <w:highlight w:val="red"/>
          <w:u w:val="single"/>
        </w:rPr>
        <w:t>[</w:t>
      </w:r>
      <w:r w:rsidR="00DE7F24" w:rsidRPr="000229B1">
        <w:rPr>
          <w:b/>
          <w:highlight w:val="red"/>
          <w:u w:val="single"/>
        </w:rPr>
        <w:t>HINWEIS FÜR SCHULLEITUNG</w:t>
      </w:r>
      <w:r w:rsidR="00DE7F24" w:rsidRPr="000229B1">
        <w:rPr>
          <w:b/>
          <w:highlight w:val="red"/>
        </w:rPr>
        <w:t>:</w:t>
      </w:r>
      <w:r w:rsidR="00DE7F24" w:rsidRPr="000229B1">
        <w:rPr>
          <w:highlight w:val="red"/>
        </w:rPr>
        <w:t xml:space="preserve"> Kurzgruppen-Angebot kann ggf. auch vor 14.00 Uhr enden, wenn eine tägliche </w:t>
      </w:r>
      <w:proofErr w:type="spellStart"/>
      <w:r w:rsidR="00DE7F24" w:rsidRPr="000229B1">
        <w:rPr>
          <w:highlight w:val="red"/>
        </w:rPr>
        <w:t>Mindestbetreungszeit</w:t>
      </w:r>
      <w:proofErr w:type="spellEnd"/>
      <w:r w:rsidR="00DE7F24" w:rsidRPr="000229B1">
        <w:rPr>
          <w:highlight w:val="red"/>
        </w:rPr>
        <w:t xml:space="preserve"> von mindestens 60 Minuten gewährleistet ist.</w:t>
      </w:r>
      <w:r w:rsidRPr="000229B1">
        <w:rPr>
          <w:highlight w:val="red"/>
        </w:rPr>
        <w:t>]</w:t>
      </w:r>
      <w:r w:rsidR="00DE7F24" w:rsidRPr="000229B1">
        <w:t xml:space="preserve"> </w:t>
      </w:r>
    </w:p>
    <w:p w:rsidR="006D7D31" w:rsidRDefault="006D7D31" w:rsidP="00E32DB9">
      <w:pPr>
        <w:jc w:val="both"/>
        <w:rPr>
          <w:b/>
        </w:rPr>
      </w:pPr>
    </w:p>
    <w:p w:rsidR="006D7D31" w:rsidRPr="00A83562" w:rsidRDefault="006D7D31" w:rsidP="00A83562">
      <w:pPr>
        <w:ind w:left="360"/>
        <w:jc w:val="both"/>
        <w:rPr>
          <w:b/>
        </w:rPr>
      </w:pPr>
    </w:p>
    <w:p w:rsidR="0014773E" w:rsidRDefault="0014773E" w:rsidP="0014773E">
      <w:pPr>
        <w:jc w:val="both"/>
      </w:pPr>
      <w:r w:rsidRPr="0014773E">
        <w:rPr>
          <w:b/>
          <w:highlight w:val="red"/>
        </w:rPr>
        <w:t>[</w:t>
      </w:r>
      <w:r w:rsidRPr="0014773E">
        <w:rPr>
          <w:b/>
          <w:highlight w:val="red"/>
          <w:u w:val="single"/>
        </w:rPr>
        <w:t>HINWEIS FÜR SCHULLEITUNG:</w:t>
      </w:r>
      <w:r w:rsidRPr="0014773E">
        <w:rPr>
          <w:highlight w:val="red"/>
        </w:rPr>
        <w:t xml:space="preserve"> Nachfolg</w:t>
      </w:r>
      <w:r w:rsidR="00530425">
        <w:rPr>
          <w:highlight w:val="red"/>
        </w:rPr>
        <w:t xml:space="preserve">ender Abschnitt ist </w:t>
      </w:r>
      <w:r w:rsidRPr="0014773E">
        <w:rPr>
          <w:highlight w:val="red"/>
        </w:rPr>
        <w:t>fakultativ:]</w:t>
      </w:r>
      <w:r>
        <w:t xml:space="preserve"> </w:t>
      </w:r>
    </w:p>
    <w:p w:rsidR="006D7D31" w:rsidRDefault="006D7D31" w:rsidP="00E32DB9">
      <w:pPr>
        <w:jc w:val="both"/>
        <w:rPr>
          <w:b/>
        </w:rPr>
      </w:pPr>
    </w:p>
    <w:p w:rsidR="00E32DB9" w:rsidRDefault="00E32DB9" w:rsidP="00E32DB9">
      <w:pPr>
        <w:jc w:val="both"/>
        <w:rPr>
          <w:b/>
        </w:rPr>
      </w:pPr>
      <w:r>
        <w:rPr>
          <w:b/>
        </w:rPr>
        <w:t xml:space="preserve">Außerdem </w:t>
      </w:r>
      <w:r w:rsidRPr="00E32DB9">
        <w:rPr>
          <w:b/>
        </w:rPr>
        <w:t>planen</w:t>
      </w:r>
      <w:r>
        <w:rPr>
          <w:b/>
        </w:rPr>
        <w:t xml:space="preserve"> wir die Einrichtung folgender Zusatzangebote: </w:t>
      </w:r>
    </w:p>
    <w:p w:rsidR="00E32DB9" w:rsidRDefault="00E32DB9" w:rsidP="00E32DB9">
      <w:pPr>
        <w:jc w:val="both"/>
        <w:rPr>
          <w:b/>
        </w:rPr>
      </w:pPr>
    </w:p>
    <w:p w:rsidR="009F0AEF" w:rsidRDefault="004D18A2" w:rsidP="00E32DB9">
      <w:pPr>
        <w:numPr>
          <w:ilvl w:val="0"/>
          <w:numId w:val="3"/>
        </w:numPr>
        <w:jc w:val="both"/>
      </w:pPr>
      <w:r w:rsidRPr="004D18A2">
        <w:rPr>
          <w:b/>
        </w:rPr>
        <w:t>Angebot</w:t>
      </w:r>
      <w:r w:rsidR="00E32DB9">
        <w:rPr>
          <w:b/>
        </w:rPr>
        <w:t>e</w:t>
      </w:r>
      <w:r w:rsidRPr="004D18A2">
        <w:rPr>
          <w:b/>
        </w:rPr>
        <w:t>:</w:t>
      </w:r>
      <w:r>
        <w:t xml:space="preserve"> </w:t>
      </w:r>
      <w:r w:rsidR="009F0AEF">
        <w:t>Neben de</w:t>
      </w:r>
      <w:r w:rsidR="00B56483">
        <w:t>n</w:t>
      </w:r>
      <w:r w:rsidR="009F0AEF">
        <w:t xml:space="preserve"> oben beschriebenen Angebot</w:t>
      </w:r>
      <w:r w:rsidR="00FB6B27">
        <w:t>en</w:t>
      </w:r>
      <w:r w:rsidR="009F0AEF">
        <w:t xml:space="preserve"> besteht die Möglichkeit, folgende Zusatzangebote </w:t>
      </w:r>
      <w:r>
        <w:t>zu wählen:</w:t>
      </w:r>
    </w:p>
    <w:p w:rsidR="00DE7F24" w:rsidRPr="00DE7F24" w:rsidRDefault="00DE7F24" w:rsidP="00DE7F24">
      <w:pPr>
        <w:ind w:left="720"/>
        <w:jc w:val="both"/>
        <w:rPr>
          <w:highlight w:val="red"/>
        </w:rPr>
      </w:pPr>
      <w:r>
        <w:rPr>
          <w:highlight w:val="red"/>
          <w:u w:val="single"/>
        </w:rPr>
        <w:t>[</w:t>
      </w:r>
      <w:r w:rsidRPr="000229B1">
        <w:rPr>
          <w:b/>
          <w:highlight w:val="red"/>
          <w:u w:val="single"/>
        </w:rPr>
        <w:t>HINWEIS FÜR SCHULLEITUNG:</w:t>
      </w:r>
      <w:r w:rsidRPr="00DE7F24">
        <w:rPr>
          <w:highlight w:val="red"/>
          <w:u w:val="single"/>
        </w:rPr>
        <w:t xml:space="preserve"> Bitte ggf. ergänzen oder löschen, z. B.: </w:t>
      </w:r>
    </w:p>
    <w:p w:rsidR="00732E25" w:rsidRPr="00DE7F24" w:rsidRDefault="00432CBF" w:rsidP="00E32DB9">
      <w:pPr>
        <w:numPr>
          <w:ilvl w:val="1"/>
          <w:numId w:val="3"/>
        </w:numPr>
        <w:jc w:val="both"/>
        <w:rPr>
          <w:highlight w:val="red"/>
        </w:rPr>
      </w:pPr>
      <w:r w:rsidRPr="00DE7F24">
        <w:rPr>
          <w:highlight w:val="red"/>
        </w:rPr>
        <w:t>Erweitertes Ganztagsangebot am Freita</w:t>
      </w:r>
      <w:r w:rsidR="00FB6B27" w:rsidRPr="00DE7F24">
        <w:rPr>
          <w:highlight w:val="red"/>
        </w:rPr>
        <w:t>g bis XX</w:t>
      </w:r>
      <w:r w:rsidRPr="00DE7F24">
        <w:rPr>
          <w:highlight w:val="red"/>
        </w:rPr>
        <w:t>.00 Uhr</w:t>
      </w:r>
    </w:p>
    <w:p w:rsidR="00432CBF" w:rsidRPr="00DE7F24" w:rsidRDefault="00432CBF" w:rsidP="00E32DB9">
      <w:pPr>
        <w:numPr>
          <w:ilvl w:val="1"/>
          <w:numId w:val="3"/>
        </w:numPr>
        <w:jc w:val="both"/>
        <w:rPr>
          <w:highlight w:val="red"/>
        </w:rPr>
      </w:pPr>
      <w:r w:rsidRPr="00DE7F24">
        <w:rPr>
          <w:highlight w:val="red"/>
        </w:rPr>
        <w:t xml:space="preserve">Erweitertes Ganztagsangebot von 16.00 Uhr bis XX.00 Uhr (Montag bis Donnerstag) </w:t>
      </w:r>
    </w:p>
    <w:p w:rsidR="00732E25" w:rsidRPr="00DE7F24" w:rsidRDefault="00432CBF" w:rsidP="00E32DB9">
      <w:pPr>
        <w:numPr>
          <w:ilvl w:val="1"/>
          <w:numId w:val="3"/>
        </w:numPr>
        <w:jc w:val="both"/>
        <w:rPr>
          <w:highlight w:val="red"/>
        </w:rPr>
      </w:pPr>
      <w:r w:rsidRPr="00DE7F24">
        <w:rPr>
          <w:highlight w:val="red"/>
        </w:rPr>
        <w:t>Weitere Angebote, z. B. Förderunterricht, Instrumentalunterricht, besondere Angebote z. B. in den Bereichen Kunst, Musik, Sport</w:t>
      </w:r>
      <w:r w:rsidR="00DE7F24">
        <w:rPr>
          <w:highlight w:val="red"/>
        </w:rPr>
        <w:t>]</w:t>
      </w:r>
    </w:p>
    <w:p w:rsidR="004D18A2" w:rsidRDefault="004D18A2" w:rsidP="00E32DB9">
      <w:pPr>
        <w:numPr>
          <w:ilvl w:val="0"/>
          <w:numId w:val="3"/>
        </w:numPr>
        <w:jc w:val="both"/>
      </w:pPr>
      <w:r w:rsidRPr="004D18A2">
        <w:rPr>
          <w:b/>
        </w:rPr>
        <w:t>Durchführung:</w:t>
      </w:r>
      <w:r>
        <w:t xml:space="preserve"> Die Zusatzangebote werden von einem </w:t>
      </w:r>
      <w:r w:rsidRPr="006D7D31">
        <w:rPr>
          <w:u w:val="single"/>
        </w:rPr>
        <w:t>Kooperationspartner</w:t>
      </w:r>
      <w:r>
        <w:t xml:space="preserve"> unserer Schule durc</w:t>
      </w:r>
      <w:r w:rsidR="00310B60">
        <w:t>hgeführt. Nähere Informationen</w:t>
      </w:r>
      <w:r>
        <w:t xml:space="preserve"> zum jeweiligen Angebot (z. B. Dauer, Ausgestaltung, Kosten) entnehmen Sie bitte dem gesonderten Antragsformular bzw. der beigefügten ausführlichen Beschreibung des Kooperationspartners. </w:t>
      </w:r>
    </w:p>
    <w:p w:rsidR="00CF30F4" w:rsidRPr="002A4342" w:rsidRDefault="004D18A2" w:rsidP="00E32DB9">
      <w:pPr>
        <w:numPr>
          <w:ilvl w:val="0"/>
          <w:numId w:val="3"/>
        </w:numPr>
        <w:jc w:val="both"/>
      </w:pPr>
      <w:r w:rsidRPr="004D18A2">
        <w:rPr>
          <w:b/>
        </w:rPr>
        <w:t>Anmeldung:</w:t>
      </w:r>
      <w:r>
        <w:t xml:space="preserve"> Die</w:t>
      </w:r>
      <w:r w:rsidR="00CF30F4">
        <w:t xml:space="preserve"> Zusatzangebote </w:t>
      </w:r>
      <w:r w:rsidR="00CF30F4" w:rsidRPr="006D7D31">
        <w:t>können Sie</w:t>
      </w:r>
      <w:r w:rsidR="00CF30F4" w:rsidRPr="002A4342">
        <w:t xml:space="preserve"> bei Bedarf im Anmeldeformular </w:t>
      </w:r>
      <w:r w:rsidR="00CF30F4" w:rsidRPr="002A4342">
        <w:rPr>
          <w:u w:val="single"/>
        </w:rPr>
        <w:t>gesondert buchen</w:t>
      </w:r>
      <w:r w:rsidR="00CF30F4" w:rsidRPr="002A4342">
        <w:t xml:space="preserve">. Hierfür können </w:t>
      </w:r>
      <w:r w:rsidR="00CF30F4" w:rsidRPr="002A4342">
        <w:rPr>
          <w:u w:val="single"/>
        </w:rPr>
        <w:t>Elternbeiträge</w:t>
      </w:r>
      <w:r w:rsidR="00CF30F4" w:rsidRPr="002A4342">
        <w:t xml:space="preserve"> erhoben werden.</w:t>
      </w:r>
      <w:r w:rsidR="00CF30F4">
        <w:t xml:space="preserve"> </w:t>
      </w:r>
      <w:r w:rsidRPr="002A4342">
        <w:t xml:space="preserve">Ihre Anmeldungen hierzu nehmen wir als Schulleitung </w:t>
      </w:r>
      <w:r>
        <w:t>lediglich für den Kooperations</w:t>
      </w:r>
      <w:r w:rsidRPr="002A4342">
        <w:t xml:space="preserve">partner entgegen. Elternbeiträge sind an ihn zu entrichten. Die Zusatzangebote finden aber als </w:t>
      </w:r>
      <w:r w:rsidRPr="006D7D31">
        <w:rPr>
          <w:u w:val="single"/>
        </w:rPr>
        <w:t>schulische Veranstaltung</w:t>
      </w:r>
      <w:r w:rsidRPr="002A4342">
        <w:t xml:space="preserve"> unter der Aufsicht der Schulleitung statt.</w:t>
      </w:r>
      <w:r>
        <w:t xml:space="preserve"> </w:t>
      </w:r>
      <w:r w:rsidR="00CF30F4" w:rsidRPr="002A4342">
        <w:t xml:space="preserve">Mit dieser zusätzlichen Anmeldung kommt eine </w:t>
      </w:r>
      <w:r w:rsidR="00CF30F4" w:rsidRPr="0014773E">
        <w:rPr>
          <w:u w:val="single"/>
        </w:rPr>
        <w:t>private Betreuungsvereinbarung</w:t>
      </w:r>
      <w:r w:rsidR="00CF30F4" w:rsidRPr="002A4342">
        <w:t xml:space="preserve"> zwischen Ihnen als Eltern und dem Kooperationspartner unserer Schule</w:t>
      </w:r>
      <w:r w:rsidR="006D7D31">
        <w:t xml:space="preserve"> </w:t>
      </w:r>
      <w:r w:rsidR="00CF30F4" w:rsidRPr="002A4342">
        <w:t xml:space="preserve">zustande. </w:t>
      </w:r>
    </w:p>
    <w:p w:rsidR="009F0AEF" w:rsidRDefault="009F0AEF" w:rsidP="00E32DB9">
      <w:pPr>
        <w:jc w:val="both"/>
      </w:pPr>
    </w:p>
    <w:p w:rsidR="0049132E" w:rsidRDefault="0049132E" w:rsidP="00E32DB9">
      <w:pPr>
        <w:jc w:val="both"/>
      </w:pPr>
    </w:p>
    <w:p w:rsidR="0049132E" w:rsidRDefault="0049132E" w:rsidP="00E32DB9">
      <w:pPr>
        <w:jc w:val="both"/>
      </w:pPr>
    </w:p>
    <w:p w:rsidR="0049132E" w:rsidRDefault="0049132E" w:rsidP="00E32DB9">
      <w:pPr>
        <w:jc w:val="both"/>
      </w:pPr>
    </w:p>
    <w:p w:rsidR="0049132E" w:rsidRDefault="0049132E" w:rsidP="00E32DB9">
      <w:pPr>
        <w:jc w:val="both"/>
      </w:pPr>
    </w:p>
    <w:p w:rsidR="000229B1" w:rsidRDefault="000229B1" w:rsidP="00E32DB9">
      <w:pPr>
        <w:jc w:val="both"/>
        <w:rPr>
          <w:highlight w:val="red"/>
        </w:rPr>
      </w:pPr>
    </w:p>
    <w:p w:rsidR="006D7D31" w:rsidRDefault="00DE7F24" w:rsidP="00E32DB9">
      <w:pPr>
        <w:jc w:val="both"/>
      </w:pPr>
      <w:r w:rsidRPr="000229B1">
        <w:rPr>
          <w:b/>
          <w:highlight w:val="red"/>
        </w:rPr>
        <w:lastRenderedPageBreak/>
        <w:t>[</w:t>
      </w:r>
      <w:r w:rsidRPr="000229B1">
        <w:rPr>
          <w:b/>
          <w:highlight w:val="red"/>
          <w:u w:val="single"/>
        </w:rPr>
        <w:t>HINWEIS FÜR SCHULLEITUNG:</w:t>
      </w:r>
      <w:r>
        <w:rPr>
          <w:highlight w:val="red"/>
        </w:rPr>
        <w:t xml:space="preserve"> </w:t>
      </w:r>
      <w:r w:rsidRPr="00DE7F24">
        <w:rPr>
          <w:highlight w:val="red"/>
        </w:rPr>
        <w:t>Nachfolgender Abschnitt ist nur notwendig, wenn Schüler anderer Schulen aufgenommen werden sollen:]</w:t>
      </w:r>
    </w:p>
    <w:p w:rsidR="00DE7F24" w:rsidRDefault="00DE7F24" w:rsidP="00E32DB9">
      <w:pPr>
        <w:jc w:val="both"/>
      </w:pPr>
    </w:p>
    <w:p w:rsidR="000853DC" w:rsidRDefault="004D18A2" w:rsidP="00E32DB9">
      <w:pPr>
        <w:jc w:val="both"/>
        <w:rPr>
          <w:b/>
        </w:rPr>
      </w:pPr>
      <w:r w:rsidRPr="004D18A2">
        <w:rPr>
          <w:b/>
        </w:rPr>
        <w:t>Anmeldung von Kindern anderer Schulen</w:t>
      </w:r>
    </w:p>
    <w:p w:rsidR="004D18A2" w:rsidRPr="004D18A2" w:rsidRDefault="004D18A2" w:rsidP="00E32DB9">
      <w:pPr>
        <w:jc w:val="both"/>
        <w:rPr>
          <w:b/>
        </w:rPr>
      </w:pPr>
      <w:r w:rsidRPr="004D18A2">
        <w:rPr>
          <w:b/>
        </w:rPr>
        <w:t xml:space="preserve"> </w:t>
      </w:r>
    </w:p>
    <w:p w:rsidR="00711014" w:rsidRPr="002A4342" w:rsidRDefault="00CC781A" w:rsidP="00E32DB9">
      <w:pPr>
        <w:jc w:val="both"/>
      </w:pPr>
      <w:r w:rsidRPr="002A4342">
        <w:t>Falls</w:t>
      </w:r>
      <w:r w:rsidR="00875656" w:rsidRPr="002A4342">
        <w:t xml:space="preserve"> Ihr Kind </w:t>
      </w:r>
      <w:r w:rsidR="00875656" w:rsidRPr="000853DC">
        <w:rPr>
          <w:u w:val="single"/>
        </w:rPr>
        <w:t>nicht unsere</w:t>
      </w:r>
      <w:r w:rsidR="00711014" w:rsidRPr="000853DC">
        <w:rPr>
          <w:u w:val="single"/>
        </w:rPr>
        <w:t xml:space="preserve"> Schule</w:t>
      </w:r>
      <w:r w:rsidR="00711014" w:rsidRPr="002A4342">
        <w:t xml:space="preserve"> </w:t>
      </w:r>
      <w:r w:rsidRPr="002A4342">
        <w:t>besucht</w:t>
      </w:r>
      <w:r w:rsidR="00875656" w:rsidRPr="002A4342">
        <w:t>, sondern</w:t>
      </w:r>
      <w:r w:rsidRPr="002A4342">
        <w:t xml:space="preserve"> am Regelunterricht</w:t>
      </w:r>
      <w:r w:rsidR="00711014" w:rsidRPr="002A4342">
        <w:t xml:space="preserve"> </w:t>
      </w:r>
      <w:r w:rsidR="00711014" w:rsidRPr="002A4342">
        <w:rPr>
          <w:u w:val="single"/>
        </w:rPr>
        <w:t>an einer anderen Schule</w:t>
      </w:r>
      <w:r w:rsidRPr="002A4342">
        <w:t xml:space="preserve"> teilnimmt</w:t>
      </w:r>
      <w:r w:rsidR="00711014" w:rsidRPr="002A4342">
        <w:t xml:space="preserve">, </w:t>
      </w:r>
      <w:r w:rsidRPr="002A4342">
        <w:t>ist ein Besuch de</w:t>
      </w:r>
      <w:r w:rsidR="00504D57" w:rsidRPr="002A4342">
        <w:t>s</w:t>
      </w:r>
      <w:r w:rsidRPr="002A4342">
        <w:t xml:space="preserve"> offenen Ganztags</w:t>
      </w:r>
      <w:r w:rsidR="00504D57" w:rsidRPr="002A4342">
        <w:t>angebotes</w:t>
      </w:r>
      <w:r w:rsidRPr="002A4342">
        <w:t xml:space="preserve"> an unserer Schule trotzdem grundsätzlich möglich. Im</w:t>
      </w:r>
      <w:r w:rsidR="00711014" w:rsidRPr="002A4342">
        <w:t xml:space="preserve"> </w:t>
      </w:r>
      <w:r w:rsidR="000853DC" w:rsidRPr="000853DC">
        <w:rPr>
          <w:u w:val="single"/>
        </w:rPr>
        <w:t>gesonderten</w:t>
      </w:r>
      <w:r w:rsidR="00E95DA5" w:rsidRPr="000853DC">
        <w:rPr>
          <w:u w:val="single"/>
        </w:rPr>
        <w:t xml:space="preserve"> </w:t>
      </w:r>
      <w:r w:rsidR="00711014" w:rsidRPr="000853DC">
        <w:rPr>
          <w:u w:val="single"/>
        </w:rPr>
        <w:t xml:space="preserve">Anmeldeformular </w:t>
      </w:r>
      <w:r w:rsidRPr="00282EAC">
        <w:t>müssen</w:t>
      </w:r>
      <w:r w:rsidRPr="002A4342">
        <w:t xml:space="preserve"> Sie dies aber an</w:t>
      </w:r>
      <w:r w:rsidR="00711014" w:rsidRPr="002A4342">
        <w:t xml:space="preserve">geben. </w:t>
      </w:r>
      <w:r w:rsidR="00404492" w:rsidRPr="002A4342">
        <w:t>Die Schulleitung der S</w:t>
      </w:r>
      <w:r w:rsidR="00711014" w:rsidRPr="002A4342">
        <w:t>chule</w:t>
      </w:r>
      <w:r w:rsidR="00404492" w:rsidRPr="002A4342">
        <w:t>, die Ihr Kind am Vormittag besucht,</w:t>
      </w:r>
      <w:r w:rsidR="00F51F78" w:rsidRPr="002A4342">
        <w:t xml:space="preserve"> muss</w:t>
      </w:r>
      <w:r w:rsidR="00711014" w:rsidRPr="002A4342">
        <w:t xml:space="preserve"> </w:t>
      </w:r>
      <w:r w:rsidRPr="002A4342">
        <w:t xml:space="preserve">außerdem </w:t>
      </w:r>
      <w:r w:rsidR="00711014" w:rsidRPr="002A4342">
        <w:t>zustimmen, dass</w:t>
      </w:r>
      <w:r w:rsidR="00257011" w:rsidRPr="002A4342">
        <w:t xml:space="preserve"> Ihr Kind</w:t>
      </w:r>
      <w:r w:rsidR="00711014" w:rsidRPr="002A4342">
        <w:t xml:space="preserve"> im Anschluss an den Vormittagsunterricht </w:t>
      </w:r>
      <w:r w:rsidR="00404492" w:rsidRPr="002A4342">
        <w:t>zur</w:t>
      </w:r>
      <w:r w:rsidRPr="002A4342">
        <w:t xml:space="preserve"> Ganztagsbetreuung an unsere</w:t>
      </w:r>
      <w:r w:rsidR="00404492" w:rsidRPr="002A4342">
        <w:t xml:space="preserve"> Schule wechselt. </w:t>
      </w:r>
      <w:r w:rsidR="00F51F78" w:rsidRPr="002A4342">
        <w:t>Deshalb müssen Sie</w:t>
      </w:r>
      <w:r w:rsidR="00404492" w:rsidRPr="002A4342">
        <w:t xml:space="preserve"> hier </w:t>
      </w:r>
      <w:r w:rsidR="00F51F78" w:rsidRPr="002A4342">
        <w:t xml:space="preserve">zuvor </w:t>
      </w:r>
      <w:r w:rsidR="00404492" w:rsidRPr="002A4342">
        <w:t xml:space="preserve">die </w:t>
      </w:r>
      <w:r w:rsidR="00404492" w:rsidRPr="0014773E">
        <w:rPr>
          <w:u w:val="single"/>
        </w:rPr>
        <w:t>Unterschrift der Schulleitung</w:t>
      </w:r>
      <w:r w:rsidR="00F51F78" w:rsidRPr="002A4342">
        <w:t xml:space="preserve"> einholen</w:t>
      </w:r>
      <w:r w:rsidR="00404492" w:rsidRPr="002A4342">
        <w:t>!</w:t>
      </w:r>
    </w:p>
    <w:p w:rsidR="0067055A" w:rsidRPr="002A4342" w:rsidRDefault="0067055A" w:rsidP="00E32DB9">
      <w:pPr>
        <w:jc w:val="both"/>
      </w:pPr>
    </w:p>
    <w:p w:rsidR="00F51F78" w:rsidRPr="002A4342" w:rsidRDefault="00F51F78" w:rsidP="00E32DB9">
      <w:pPr>
        <w:jc w:val="both"/>
      </w:pPr>
    </w:p>
    <w:p w:rsidR="00F51F78" w:rsidRPr="002A4342" w:rsidRDefault="00F51F78" w:rsidP="00E32DB9">
      <w:pPr>
        <w:jc w:val="both"/>
      </w:pPr>
      <w:r w:rsidRPr="002A4342">
        <w:t>Mit freundlichen Grüßen</w:t>
      </w:r>
    </w:p>
    <w:p w:rsidR="00F51F78" w:rsidRPr="002A4342" w:rsidRDefault="00F51F78" w:rsidP="00E32DB9">
      <w:pPr>
        <w:jc w:val="both"/>
      </w:pPr>
    </w:p>
    <w:p w:rsidR="00DB3730" w:rsidRPr="00B97E6F" w:rsidRDefault="00F51F78" w:rsidP="00E32DB9">
      <w:pPr>
        <w:jc w:val="both"/>
      </w:pPr>
      <w:r w:rsidRPr="002A4342">
        <w:t>Ihre Schulleitung</w:t>
      </w:r>
    </w:p>
    <w:sectPr w:rsidR="00DB3730" w:rsidRPr="00B97E6F" w:rsidSect="004D18A2">
      <w:headerReference w:type="default" r:id="rId10"/>
      <w:pgSz w:w="11906" w:h="16838"/>
      <w:pgMar w:top="851" w:right="1418" w:bottom="567"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TEMPLATEPROJECT.VORLAGENMAKROS.GEHEZUBEZUG"/>
    </wne:keymap>
    <wne:keymap wne:kcmPrimary="0444">
      <wne:macro wne:macroName="TEMPLATEPROJECT.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PROJECT1.VORLAGENMAKROS.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30E" w:rsidRDefault="00CB530E" w:rsidP="00DA1A81">
      <w:r>
        <w:separator/>
      </w:r>
    </w:p>
  </w:endnote>
  <w:endnote w:type="continuationSeparator" w:id="0">
    <w:p w:rsidR="00CB530E" w:rsidRDefault="00CB530E" w:rsidP="00DA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30E" w:rsidRDefault="00CB530E" w:rsidP="00DA1A81">
      <w:r>
        <w:separator/>
      </w:r>
    </w:p>
  </w:footnote>
  <w:footnote w:type="continuationSeparator" w:id="0">
    <w:p w:rsidR="00CB530E" w:rsidRDefault="00CB530E" w:rsidP="00DA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81" w:rsidRPr="00DA1A81" w:rsidRDefault="00DA1A81" w:rsidP="00DA1A81">
    <w:pPr>
      <w:pStyle w:val="Kopfzeile"/>
      <w:jc w:val="right"/>
      <w:rPr>
        <w:sz w:val="16"/>
        <w:szCs w:val="16"/>
      </w:rPr>
    </w:pPr>
    <w:r w:rsidRPr="00DA1A81">
      <w:rPr>
        <w:sz w:val="16"/>
        <w:szCs w:val="16"/>
      </w:rPr>
      <w:t xml:space="preserve">Anlage 5 </w:t>
    </w:r>
    <w:proofErr w:type="spellStart"/>
    <w:r w:rsidRPr="00DA1A81">
      <w:rPr>
        <w:sz w:val="16"/>
        <w:szCs w:val="16"/>
      </w:rPr>
      <w:t>OGTS</w:t>
    </w:r>
    <w:proofErr w:type="spellEnd"/>
    <w:r w:rsidRPr="00DA1A81">
      <w:rPr>
        <w:sz w:val="16"/>
        <w:szCs w:val="16"/>
      </w:rPr>
      <w:t xml:space="preserve"> </w:t>
    </w:r>
    <w:proofErr w:type="spellStart"/>
    <w:r w:rsidRPr="00DA1A81">
      <w:rPr>
        <w:sz w:val="16"/>
        <w:szCs w:val="16"/>
      </w:rPr>
      <w:t>Jgst</w:t>
    </w:r>
    <w:proofErr w:type="spellEnd"/>
    <w:r w:rsidRPr="00DA1A81">
      <w:rPr>
        <w:sz w:val="16"/>
        <w:szCs w:val="16"/>
      </w:rPr>
      <w:t>. 1-4</w:t>
    </w:r>
  </w:p>
  <w:p w:rsidR="00DA1A81" w:rsidRDefault="00DA1A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E56B3"/>
    <w:multiLevelType w:val="multilevel"/>
    <w:tmpl w:val="0407001D"/>
    <w:styleLink w:val="Redebaustein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Verdana" w:hAnsi="Verdana"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38411FF"/>
    <w:multiLevelType w:val="hybridMultilevel"/>
    <w:tmpl w:val="1654E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7373FB"/>
    <w:multiLevelType w:val="hybridMultilevel"/>
    <w:tmpl w:val="5DB8EC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30"/>
    <w:rsid w:val="00017DEC"/>
    <w:rsid w:val="000228B6"/>
    <w:rsid w:val="000229B1"/>
    <w:rsid w:val="000325FC"/>
    <w:rsid w:val="00072ED9"/>
    <w:rsid w:val="000853DC"/>
    <w:rsid w:val="00087155"/>
    <w:rsid w:val="00095825"/>
    <w:rsid w:val="000B76EE"/>
    <w:rsid w:val="000C7396"/>
    <w:rsid w:val="000E123F"/>
    <w:rsid w:val="0014773E"/>
    <w:rsid w:val="00160E2F"/>
    <w:rsid w:val="001A5D90"/>
    <w:rsid w:val="001C0F95"/>
    <w:rsid w:val="001D2283"/>
    <w:rsid w:val="0025645E"/>
    <w:rsid w:val="00257011"/>
    <w:rsid w:val="00257C89"/>
    <w:rsid w:val="00272F53"/>
    <w:rsid w:val="00282EAC"/>
    <w:rsid w:val="002A4342"/>
    <w:rsid w:val="002C7D16"/>
    <w:rsid w:val="002F2D33"/>
    <w:rsid w:val="00310B60"/>
    <w:rsid w:val="00331EBA"/>
    <w:rsid w:val="003518E5"/>
    <w:rsid w:val="003C4134"/>
    <w:rsid w:val="003D4FC9"/>
    <w:rsid w:val="00404492"/>
    <w:rsid w:val="00432CBF"/>
    <w:rsid w:val="004663BD"/>
    <w:rsid w:val="00472033"/>
    <w:rsid w:val="00484364"/>
    <w:rsid w:val="0049132E"/>
    <w:rsid w:val="004A362A"/>
    <w:rsid w:val="004D18A2"/>
    <w:rsid w:val="004F711F"/>
    <w:rsid w:val="00504D57"/>
    <w:rsid w:val="00530425"/>
    <w:rsid w:val="005324BE"/>
    <w:rsid w:val="00533781"/>
    <w:rsid w:val="00534CEB"/>
    <w:rsid w:val="00554D7E"/>
    <w:rsid w:val="005653FD"/>
    <w:rsid w:val="005822F6"/>
    <w:rsid w:val="005A1E95"/>
    <w:rsid w:val="0067055A"/>
    <w:rsid w:val="0069784E"/>
    <w:rsid w:val="006D1B77"/>
    <w:rsid w:val="006D7D31"/>
    <w:rsid w:val="006E6BC0"/>
    <w:rsid w:val="00711014"/>
    <w:rsid w:val="00732E25"/>
    <w:rsid w:val="007641A4"/>
    <w:rsid w:val="007B2DF7"/>
    <w:rsid w:val="00813AEF"/>
    <w:rsid w:val="00875656"/>
    <w:rsid w:val="008D0577"/>
    <w:rsid w:val="009029D4"/>
    <w:rsid w:val="0094683B"/>
    <w:rsid w:val="009B24D1"/>
    <w:rsid w:val="009C1E7D"/>
    <w:rsid w:val="009E28A0"/>
    <w:rsid w:val="009F0AEF"/>
    <w:rsid w:val="009F3ADE"/>
    <w:rsid w:val="00A0771B"/>
    <w:rsid w:val="00A12513"/>
    <w:rsid w:val="00A217F6"/>
    <w:rsid w:val="00A83562"/>
    <w:rsid w:val="00B24269"/>
    <w:rsid w:val="00B31FEF"/>
    <w:rsid w:val="00B471A7"/>
    <w:rsid w:val="00B5081E"/>
    <w:rsid w:val="00B56483"/>
    <w:rsid w:val="00B76C57"/>
    <w:rsid w:val="00B87C85"/>
    <w:rsid w:val="00B97E6F"/>
    <w:rsid w:val="00BB2672"/>
    <w:rsid w:val="00BD5519"/>
    <w:rsid w:val="00BD7EA6"/>
    <w:rsid w:val="00BF486D"/>
    <w:rsid w:val="00C12836"/>
    <w:rsid w:val="00C50C51"/>
    <w:rsid w:val="00C57EB1"/>
    <w:rsid w:val="00C62B54"/>
    <w:rsid w:val="00CB530E"/>
    <w:rsid w:val="00CC781A"/>
    <w:rsid w:val="00CF30F4"/>
    <w:rsid w:val="00D74D8A"/>
    <w:rsid w:val="00D7691F"/>
    <w:rsid w:val="00DA1A81"/>
    <w:rsid w:val="00DB3730"/>
    <w:rsid w:val="00DD3D62"/>
    <w:rsid w:val="00DE7F24"/>
    <w:rsid w:val="00E16C16"/>
    <w:rsid w:val="00E32DB9"/>
    <w:rsid w:val="00E95DA5"/>
    <w:rsid w:val="00E97CD1"/>
    <w:rsid w:val="00EB0CD7"/>
    <w:rsid w:val="00EB6452"/>
    <w:rsid w:val="00EC3FBE"/>
    <w:rsid w:val="00ED6E62"/>
    <w:rsid w:val="00EF1F4B"/>
    <w:rsid w:val="00F31327"/>
    <w:rsid w:val="00F42D73"/>
    <w:rsid w:val="00F51F78"/>
    <w:rsid w:val="00F77FE8"/>
    <w:rsid w:val="00F941F8"/>
    <w:rsid w:val="00FA4B00"/>
    <w:rsid w:val="00FA78E3"/>
    <w:rsid w:val="00FB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02B3177-4068-4D89-89B2-9B916091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Redebausteine">
    <w:name w:val="Redebausteine"/>
    <w:basedOn w:val="KeineListe"/>
    <w:rsid w:val="000C7396"/>
    <w:pPr>
      <w:numPr>
        <w:numId w:val="1"/>
      </w:numPr>
    </w:pPr>
  </w:style>
  <w:style w:type="paragraph" w:styleId="Sprechblasentext">
    <w:name w:val="Balloon Text"/>
    <w:basedOn w:val="Standard"/>
    <w:semiHidden/>
    <w:rsid w:val="00A0771B"/>
    <w:rPr>
      <w:rFonts w:ascii="Tahoma" w:hAnsi="Tahoma" w:cs="Tahoma"/>
      <w:sz w:val="16"/>
      <w:szCs w:val="16"/>
    </w:rPr>
  </w:style>
  <w:style w:type="character" w:styleId="Kommentarzeichen">
    <w:name w:val="annotation reference"/>
    <w:semiHidden/>
    <w:rsid w:val="000E123F"/>
    <w:rPr>
      <w:sz w:val="16"/>
      <w:szCs w:val="16"/>
    </w:rPr>
  </w:style>
  <w:style w:type="paragraph" w:styleId="Kommentartext">
    <w:name w:val="annotation text"/>
    <w:basedOn w:val="Standard"/>
    <w:semiHidden/>
    <w:rsid w:val="000E123F"/>
    <w:rPr>
      <w:sz w:val="20"/>
      <w:szCs w:val="20"/>
    </w:rPr>
  </w:style>
  <w:style w:type="paragraph" w:styleId="Kommentarthema">
    <w:name w:val="annotation subject"/>
    <w:basedOn w:val="Kommentartext"/>
    <w:next w:val="Kommentartext"/>
    <w:semiHidden/>
    <w:rsid w:val="000E123F"/>
    <w:rPr>
      <w:b/>
      <w:bCs/>
    </w:rPr>
  </w:style>
  <w:style w:type="paragraph" w:styleId="Kopfzeile">
    <w:name w:val="header"/>
    <w:basedOn w:val="Standard"/>
    <w:link w:val="KopfzeileZchn"/>
    <w:uiPriority w:val="99"/>
    <w:unhideWhenUsed/>
    <w:rsid w:val="00DA1A81"/>
    <w:pPr>
      <w:tabs>
        <w:tab w:val="center" w:pos="4536"/>
        <w:tab w:val="right" w:pos="9072"/>
      </w:tabs>
    </w:pPr>
  </w:style>
  <w:style w:type="character" w:customStyle="1" w:styleId="KopfzeileZchn">
    <w:name w:val="Kopfzeile Zchn"/>
    <w:basedOn w:val="Absatz-Standardschriftart"/>
    <w:link w:val="Kopfzeile"/>
    <w:uiPriority w:val="99"/>
    <w:rsid w:val="00DA1A81"/>
    <w:rPr>
      <w:rFonts w:ascii="Arial" w:hAnsi="Arial" w:cs="Arial"/>
      <w:sz w:val="24"/>
      <w:szCs w:val="24"/>
    </w:rPr>
  </w:style>
  <w:style w:type="paragraph" w:styleId="Fuzeile">
    <w:name w:val="footer"/>
    <w:basedOn w:val="Standard"/>
    <w:link w:val="FuzeileZchn"/>
    <w:unhideWhenUsed/>
    <w:rsid w:val="00DA1A81"/>
    <w:pPr>
      <w:tabs>
        <w:tab w:val="center" w:pos="4536"/>
        <w:tab w:val="right" w:pos="9072"/>
      </w:tabs>
    </w:pPr>
  </w:style>
  <w:style w:type="character" w:customStyle="1" w:styleId="FuzeileZchn">
    <w:name w:val="Fußzeile Zchn"/>
    <w:basedOn w:val="Absatz-Standardschriftart"/>
    <w:link w:val="Fuzeile"/>
    <w:rsid w:val="00DA1A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Brumann, Alexandra, StMUK"/>
    <f:field ref="FSCFOLIO_1_1001_SignaturesFldCtx_FSCFOLIO_1_1001_FieldLastSignatureAt" date="2022-03-24T08:31:49" text="24.03.2022 09:31:49"/>
    <f:field ref="FSCFOLIO_1_1001_SignaturesFldCtx_FSCFOLIO_1_1001_FieldLastSignatureRemark" text=""/>
    <f:field ref="FSCFOLIO_1_1001_FieldCurrentUser" text="Marika Abbrecher"/>
    <f:field ref="FSCFOLIO_1_1001_FieldCurrentDate" text="24.03.2022 09:14"/>
    <f:field ref="CCAPRECONFIG_15_1001_Objektname" text="ANLAGE 5 Muster Elternbrief" edit="true"/>
    <f:field ref="DEPRECONFIG_15_1001_Objektname" text="ANLAGE 5 Muster Elternbrief" edit="true"/>
    <f:field ref="CFGBAYERN_15_1400_FieldDocumentTitle" text="" edit="true"/>
    <f:field ref="CFGBAYERN_15_1400_FieldDocumentSubject" text="Antragsverfahren für die Einrichtung sowie Rückmeldung bereits dauerhaft genehmigter offener Ganztagsangebote für Schülerinnen und Schüler der Jahrgangsstufen 1 bis 4 im Schuljahr 2022/2023"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Per E-Mail alle Förderschulen (per OWA) An, &#10;Per E-Mail Alle Grundschulen (per OWA) An, " multiline="true"/>
    <f:field ref="CFGBAYERN_15_1400_FieldDocumentRecipientsBlocked" text="Per E-Mail&#10;alle Förderschulen (per OWA)&#10;An&#10;&#10;Per E-Mail&#10;Alle Grundschulen (per OWA)&#10;An&#10;"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tragsverfahren für die Einrichtung sowie Rückmeldung bereits dauerhaft genehmigter offener Ganztagsangebote für Schülerinnen und Schüler der Jahrgangsstufen 1 bis 4 im Schuljahr 2022/2023"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Per E-Mail alle Förderschulen (per OWA) An, &#10;Per E-Mail Alle Grundschulen (per OWA) An,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NLAGE 5 Muster Elternbrief" edit="true"/>
    <f:field ref="objsubject" text="" edit="true"/>
    <f:field ref="objcreatedby" text="Gora, Severin, StMUK"/>
    <f:field ref="objcreatedat" date="2022-03-16T09:02:02" text="16.03.2022 09:02:02"/>
    <f:field ref="objchangedby" text="Brumann, Alexandra, StMUK"/>
    <f:field ref="objmodifiedat" date="2022-03-24T08:31:51" text="24.03.2022 08:31:5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Foerderschulenalle@schulen.bayern.de"/>
    <f:field ref="CFGBAYERN_15_1400_Fax" text=""/>
    <f:field ref="CFGBAYERN_15_1400_Telefon" text=""/>
    <f:field ref="CFGBAYERN_15_1400_Mobiltelefon" text=""/>
    <f:field ref="CFGBAYERN_15_1400_Organisation_Name_vollstaendig" text="alle Förder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Förder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record inx="2">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rundschulenalle@schulen.bayern.de"/>
    <f:field ref="CFGBAYERN_15_1400_Fax" text=""/>
    <f:field ref="CFGBAYERN_15_1400_Telefon" text=""/>
    <f:field ref="CFGBAYERN_15_1400_Mobiltelefon" text=""/>
    <f:field ref="CFGBAYERN_15_1400_Organisation_Name_vollstaendig" text="Alle Grund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Grund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
    <f:field ref="CFGBAYERN_15_1400_Anrede" text="Frau"/>
    <f:field ref="CFGBAYERN_15_1400_Titel" text=""/>
    <f:field ref="CFGBAYERN_15_1400_Vorname" text="Sibylle"/>
    <f:field ref="CFGBAYERN_15_1400_Nachname" text="Ludovisy"/>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bylle.Ludovisy@stmuk.bayern.de"/>
    <f:field ref="CFGBAYERN_15_1400_Fax" text=""/>
    <f:field ref="CFGBAYERN_15_1400_Telefon" text="2467"/>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Ludovisy,"/>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bylle Ludovisy&#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4">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shalt@stmuk.bayern.de"/>
    <f:field ref="CFGBAYERN_15_1400_Fax" text=""/>
    <f:field ref="CFGBAYERN_15_1400_Telefon" text=""/>
    <f:field ref="CFGBAYERN_15_1400_Mobiltelefon" text=""/>
    <f:field ref="CFGBAYERN_15_1400_Organisation_Name_vollstaendig" text="Haushalt StMUK"/>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shalt StMUK"/>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5">
    <f:field ref="CFGBAYERN_15_1400_Anrede" text="Frau"/>
    <f:field ref="CFGBAYERN_15_1400_Titel" text=""/>
    <f:field ref="CFGBAYERN_15_1400_Vorname" text="Maria"/>
    <f:field ref="CFGBAYERN_15_1400_Nachname" text="Wilhel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aria.Wilhelm@stmuk.bayern.de"/>
    <f:field ref="CFGBAYERN_15_1400_Fax" text=""/>
    <f:field ref="CFGBAYERN_15_1400_Telefon" text="247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Wilhelm,"/>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Maria Wilhel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6">
    <f:field ref="CFGBAYERN_15_1400_Anrede" text="Frau"/>
    <f:field ref="CFGBAYERN_15_1400_Titel" text="Dr."/>
    <f:field ref="CFGBAYERN_15_1400_Vorname" text="Gisela"/>
    <f:field ref="CFGBAYERN_15_1400_Nachname" text="Stück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isela.Stueckl@stmuk.bayern.de"/>
    <f:field ref="CFGBAYERN_15_1400_Fax" text=""/>
    <f:field ref="CFGBAYERN_15_1400_Telefon" text="2552"/>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Stückl,"/>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Gisela Stück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7">
    <f:field ref="CFGBAYERN_15_1400_Anrede" text="Frau"/>
    <f:field ref="CFGBAYERN_15_1400_Titel" text=""/>
    <f:field ref="CFGBAYERN_15_1400_Vorname" text="Sandra"/>
    <f:field ref="CFGBAYERN_15_1400_Nachname" text="Schmede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ndra.Schmedemann@stmuk.bayern.de"/>
    <f:field ref="CFGBAYERN_15_1400_Fax" text=""/>
    <f:field ref="CFGBAYERN_15_1400_Telefon" text="253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mede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andra Schmede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8">
    <f:field ref="CFGBAYERN_15_1400_Anrede" text="Herrn"/>
    <f:field ref="CFGBAYERN_15_1400_Titel" text=""/>
    <f:field ref="CFGBAYERN_15_1400_Vorname" text="Klaus"/>
    <f:field ref="CFGBAYERN_15_1400_Nachname" text="Göß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laus.Goessl@stmuk.bayern.de"/>
    <f:field ref="CFGBAYERN_15_1400_Fax" text=""/>
    <f:field ref="CFGBAYERN_15_1400_Telefon" text="2608"/>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ößl,"/>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laus Göß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9">
    <f:field ref="CFGBAYERN_15_1400_Anrede" text="Herrn"/>
    <f:field ref="CFGBAYERN_15_1400_Titel" text=""/>
    <f:field ref="CFGBAYERN_15_1400_Vorname" text="Hubert"/>
    <f:field ref="CFGBAYERN_15_1400_Nachname" text="Kil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ubert.Killer@stmuk.bayern.de"/>
    <f:field ref="CFGBAYERN_15_1400_Fax" text=""/>
    <f:field ref="CFGBAYERN_15_1400_Telefon" text="2572"/>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Kil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ubert Kil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0">
    <f:field ref="CFGBAYERN_15_1400_Anrede" text="Frau"/>
    <f:field ref="CFGBAYERN_15_1400_Titel" text=""/>
    <f:field ref="CFGBAYERN_15_1400_Vorname" text="Alexandra"/>
    <f:field ref="CFGBAYERN_15_1400_Nachname" text="Bru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alexandra.brumann@stmuk.bayern.de"/>
    <f:field ref="CFGBAYERN_15_1400_Fax" text=""/>
    <f:field ref="CFGBAYERN_15_1400_Telefon" text="247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Bru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exandra Bru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1">
    <f:field ref="CFGBAYERN_15_1400_Anrede" text="Herr"/>
    <f:field ref="CFGBAYERN_15_1400_Titel" text=""/>
    <f:field ref="CFGBAYERN_15_1400_Vorname" text="Severin"/>
    <f:field ref="CFGBAYERN_15_1400_Nachname" text="Gora"/>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everin.gora@stmuk.bayern.de"/>
    <f:field ref="CFGBAYERN_15_1400_Fax" text=""/>
    <f:field ref="CFGBAYERN_15_1400_Telefon" text="1627"/>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ora, "/>
    <f:field ref="CFGBAYERN_15_1400_Dienstbezeichnung" text="Konrektor"/>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everin Gora&#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2">
    <f:field ref="CFGBAYERN_15_1400_Anrede" text="Frau"/>
    <f:field ref="CFGBAYERN_15_1400_Titel" text="Dr."/>
    <f:field ref="CFGBAYERN_15_1400_Vorname" text="Saskia"/>
    <f:field ref="CFGBAYERN_15_1400_Nachname" text="Nentwig"/>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skia.nentwig@stmuk.bayern.de"/>
    <f:field ref="CFGBAYERN_15_1400_Fax" text=""/>
    <f:field ref="CFGBAYERN_15_1400_Telefon" text="184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Nentwig,"/>
    <f:field ref="CFGBAYERN_15_1400_Dienstbezeichnung" text="Regierungsdi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Saskia Nentwig&#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3">
    <f:field ref="CFGBAYERN_15_1400_Anrede" text="Frau"/>
    <f:field ref="CFGBAYERN_15_1400_Titel" text=""/>
    <f:field ref="CFGBAYERN_15_1400_Vorname" text="Simone"/>
    <f:field ref="CFGBAYERN_15_1400_Nachname" text="Schram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mone.schramm@stmuk.bayern.de"/>
    <f:field ref="CFGBAYERN_15_1400_Fax" text=""/>
    <f:field ref="CFGBAYERN_15_1400_Telefon" text="216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ramm, "/>
    <f:field ref="CFGBAYERN_15_1400_Dienstbezeichnung" text="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mone Schram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4">
    <f:field ref="CFGBAYERN_15_1400_Anrede" text="Frau"/>
    <f:field ref="CFGBAYERN_15_1400_Titel" text=""/>
    <f:field ref="CFGBAYERN_15_1400_Vorname" text="Kathrin"/>
    <f:field ref="CFGBAYERN_15_1400_Nachname" text="Maur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athrin.maurer@stmuk.bayern.de"/>
    <f:field ref="CFGBAYERN_15_1400_Fax" text=""/>
    <f:field ref="CFGBAYERN_15_1400_Telefon" text="1874"/>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Maurer, "/>
    <f:field ref="CFGBAYERN_15_1400_Dienstbezeichnung" text="Oberstudien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athrin Maur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5">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chulaemter@schulen.bayern.de"/>
    <f:field ref="CFGBAYERN_15_1400_Fax" text=""/>
    <f:field ref="CFGBAYERN_15_1400_Telefon" text=""/>
    <f:field ref="CFGBAYERN_15_1400_Mobiltelefon" text=""/>
    <f:field ref="CFGBAYERN_15_1400_Organisation_Name_vollstaendig" text="Alle Schulämter (per OWA)"/>
    <f:field ref="CFGBAYERN_15_1400_Organisation_Kurzname" text="Schulämter"/>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Schulämter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6">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Regierungen@schulen.bayern.de"/>
    <f:field ref="CFGBAYERN_15_1400_Fax" text=""/>
    <f:field ref="CFGBAYERN_15_1400_Telefon" text=""/>
    <f:field ref="CFGBAYERN_15_1400_Mobiltelefon" text=""/>
    <f:field ref="CFGBAYERN_15_1400_Organisation_Name_vollstaendig" text="Alle Regierung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Regierung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7">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josef.steffl@reg-nb.bayern.de; sabine.kunz@reg-opf.bayern.de; andrea.riedel@reg-ofr.bayern.de; alexandra.herrmannsdoerfer@reg-ofr.bayern.de; alexander.fitzner@reg-mfr.bayern.de; ; stefanie.neubauer@reg-ufr.bayern.de; Monika.Lederer-Majdalani@reg-schw.bayern.de; andrea.dauth@reg-ob.bayern.de; ramona.gollert@reg-ob.bayern.de; eva-maria.koller@reg-ob.bayern.de; Astrid.Heimberger@reg-nb.bayern.de"/>
    <f:field ref="CFGBAYERN_15_1400_Fax" text=""/>
    <f:field ref="CFGBAYERN_15_1400_Telefon" text=""/>
    <f:field ref="CFGBAYERN_15_1400_Mobiltelefon" text=""/>
    <f:field ref="CFGBAYERN_15_1400_Organisation_Name_vollstaendig" text="Ganztagskoordinatoren an den Regierungen für Grund- und Mittel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Grund- und Mittel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8">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irmgard.doll-edlfurtner@reg-ob.bayern.de; Markus.wolfer@reg-nb.bayern.de; thomas.mueck-roensch@reg-ofr.bayern.de; gerwin.wild@reg-ufr.bayern.de; ulrich.kapfer@reg-schw.bayern.de; christian.grassinger@reg-mfr.bayern.de; stefan.bauer3@reg-opf.bayern.de; Thomas.Sinke@reg-ufr.bayern.de"/>
    <f:field ref="CFGBAYERN_15_1400_Fax" text=""/>
    <f:field ref="CFGBAYERN_15_1400_Telefon" text=""/>
    <f:field ref="CFGBAYERN_15_1400_Mobiltelefon" text=""/>
    <f:field ref="CFGBAYERN_15_1400_Organisation_Name_vollstaendig" text="Ganztagskoordinatoren an den Regierungen für Förder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Förder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9">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fanie.pistor@isb.bayern.de; sabine.silberhorn@isb.bayern.de; stefan.rochelmeyer@isb.bayern.de; katrin.weigert@isb.bayern.de; daniel.reitberger@isb.bayern.de;"/>
    <f:field ref="CFGBAYERN_15_1400_Fax" text=""/>
    <f:field ref="CFGBAYERN_15_1400_Telefon" text=""/>
    <f:field ref="CFGBAYERN_15_1400_Mobiltelefon" text=""/>
    <f:field ref="CFGBAYERN_15_1400_Organisation_Name_vollstaendig" text="GA-3 Referat Ganztag ISB"/>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3 Referat Ganztag ISB"/>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0">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ptpersonalrat@stmuk.bayern.de"/>
    <f:field ref="CFGBAYERN_15_1400_Fax" text=""/>
    <f:field ref="CFGBAYERN_15_1400_Telefon" text=""/>
    <f:field ref="CFGBAYERN_15_1400_Mobiltelefon" text=""/>
    <f:field ref="CFGBAYERN_15_1400_Organisation_Name_vollstaendig" text="Hauptpersonalrat "/>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ptpersonalrat "/>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ursula.spitzauer@reg-ob.bayern.de; evelyn.lerch@reg-ob.bayern.de; carsta.zischka@reg-ob.bayern.de; thomas.korak@reg-ob.bayern.de; claudia.bajer@reg-ob.bayern.de; birgit.quelle@reg-ob.bayern.de; teresa.graf@reg-ob.bayern.de; antje.eder@reg-nb.bayern.de; martina.noa@reg-nb.bayern.de; heidi.schiessl@reg-nb.bayern.de; claudia.lack@reg-nb.bayern.de; susanne.wolf@reg-opf.bayern.de; astrid.brebaum@reg-opf.bayern.de; sonja.berger@reg-opf.bayern.de; elke.finger@reg-opf.bayern.de; michael.wachs@reg-ofr.bayern.de; roland.hartmann@reg-ofr.bayern.de; birgit.mueller@reg-ofr.bayern.de; monika.angene@reg-mfr.bayern.de; werner.lechler@reg-mfr.bayern.de; ralf.guggenberger@reg-mfr.bayern.de; gisela.triebig@reg-ufr.bayern.de; petra.brown@reg-ufr.bayern.de; sandra.marschall@reg-ufr.bayern.de; annkatrin.haensel@reg-schw.bayern.de; alexander.edin@reg-schw.bayern.de; florian.lauterer@reg-schw.bayern.de; Verena.Woisetschlaeger@reg-mfr.bayern.de   "/>
    <f:field ref="CFGBAYERN_15_1400_Fax" text=""/>
    <f:field ref="CFGBAYERN_15_1400_Telefon" text=""/>
    <f:field ref="CFGBAYERN_15_1400_Mobiltelefon" text=""/>
    <f:field ref="CFGBAYERN_15_1400_Organisation_Name_vollstaendig" text="Administratoren für OGT an den Regierung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dministratoren für OGT an den Regierung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2">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phanie.haan@awo-bayern.de; lars.pogadl-kamper@die-gfi.de; uwe.worbach@die-gfi.de; s.froehlich@essbay.de;  rfaltermeier@kai-ev.de;  mstiegler@kai-ev.de;  michael.kroll@caritas-bayern.de;  rummel@lvke-caritas-bayern.de;  maria.kraft@kolping-mainfranken.de;  d.huwe@vhs-up.de;  mueller@foryouev.de;  malter@foryouev.de;  hella.krusche@vhs-bayern.de;  lindau@diakonie-bayern.de;  info@eja-muenchen.de;  m.moennich@paritaet-bayern.de;  leitung@ejsa-regensburg.de;  leisters@kjf-augsburg.de;  roessle@lgst.brk.de;  brenauer@lgst.brk.de;  struckmeier@lgst.brk.de; ludwig.weber@kjsw.de;  k.feige_schubz@kjr-m.de;  c.caspari@kjr-m.de;  Christiane.muenderlein@evkita-bayern.de;  tajedini@dbtk.de;  Zvjezdana.schneider@muenchen.de;  sigl.beate@st-gregor.de;  Robert.Kirchberger@jh-obb.de;  hellfritsch@kath-kita-bayern.de;  schuldenzucker@diakonie-bayern.de;  info@kjr-ml.de;  andreas.manglkammer@iso-ev.de; koch@ejsa-bayern.de; bergbauer.elke@regensburg.de"/>
    <f:field ref="CFGBAYERN_15_1400_Fax" text=""/>
    <f:field ref="CFGBAYERN_15_1400_Telefon" text=""/>
    <f:field ref="CFGBAYERN_15_1400_Mobiltelefon" text=""/>
    <f:field ref="CFGBAYERN_15_1400_Organisation_Name_vollstaendig" text="Kooperationspartner im Ganztag"/>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ooperationspartner im Ganztag"/>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98D66E8-B5F9-4964-82B3-2C68915C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Anmeldung für die offene Ganztagsschule</vt:lpstr>
    </vt:vector>
  </TitlesOfParts>
  <Company>BAYKM</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für die offene Ganztagsschule</dc:title>
  <dc:creator>Heußner, Steffen (StMUK)</dc:creator>
  <cp:lastModifiedBy>Gora, Severin (StMUK)</cp:lastModifiedBy>
  <cp:revision>7</cp:revision>
  <cp:lastPrinted>2019-03-28T16:25:00Z</cp:lastPrinted>
  <dcterms:created xsi:type="dcterms:W3CDTF">2022-11-10T13:07:00Z</dcterms:created>
  <dcterms:modified xsi:type="dcterms:W3CDTF">2024-04-18T09:00:00Z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Rosenkavalierplatz</vt:lpwstr>
  </property>
  <property fmtid="{D5CDD505-2E9C-101B-9397-08002B2CF9AE}" pid="17" name="FSC#CFGBAYERN@15.1400:OwnerName">
    <vt:lpwstr>Gora Severin</vt:lpwstr>
  </property>
  <property fmtid="{D5CDD505-2E9C-101B-9397-08002B2CF9AE}" pid="18" name="FSC#CFGBAYERN@15.1400:OwnerFunction">
    <vt:lpwstr/>
  </property>
  <property fmtid="{D5CDD505-2E9C-101B-9397-08002B2CF9AE}" pid="19" name="FSC#CFGBAYERN@15.1400:OwnerGender">
    <vt:lpwstr>Männlich</vt:lpwstr>
  </property>
  <property fmtid="{D5CDD505-2E9C-101B-9397-08002B2CF9AE}" pid="20" name="FSC#CFGBAYERN@15.1400:OwnerJobTitle">
    <vt:lpwstr/>
  </property>
  <property fmtid="{D5CDD505-2E9C-101B-9397-08002B2CF9AE}" pid="21" name="FSC#CFGBAYERN@15.1400:OwnerSurName">
    <vt:lpwstr>Gora</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Severin</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severin.gora@stmuk.bayern.de</vt:lpwstr>
  </property>
  <property fmtid="{D5CDD505-2E9C-101B-9397-08002B2CF9AE}" pid="32" name="FSC#CFGBAYERN@15.1400:Recipients">
    <vt:lpwstr>Per E-Mail alle Förderschulen (per OWA) An, _x000d_
Per E-Mail Alle Grundschulen (per OWA) An, </vt:lpwstr>
  </property>
  <property fmtid="{D5CDD505-2E9C-101B-9397-08002B2CF9AE}" pid="33" name="FSC#CFGBAYERN@15.1400:RecipientsBlocked">
    <vt:lpwstr>Per E-Mail_x000d_
alle Förderschulen (per OWA)_x000d_
An_x000d_
_x000d_
Per E-Mail_x000d_
Alle Grundschulen (per OWA)_x000d_
An_x000d_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IV.8-BO4207.6.2/14/1</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IV.8 (IV.8 (StMUK))</vt:lpwstr>
  </property>
  <property fmtid="{D5CDD505-2E9C-101B-9397-08002B2CF9AE}" pid="49" name="FSC#CFGBAYERN@15.1400:SignFinalVersionByJobTitle">
    <vt:lpwstr>Ministerialrätin</vt:lpwstr>
  </property>
  <property fmtid="{D5CDD505-2E9C-101B-9397-08002B2CF9AE}" pid="50" name="FSC#CFGBAYERN@15.1400:SignFinalVersionByFunction">
    <vt:lpwstr/>
  </property>
  <property fmtid="{D5CDD505-2E9C-101B-9397-08002B2CF9AE}" pid="51" name="FSC#CFGBAYERN@15.1400:SignFinalVersionBySurname">
    <vt:lpwstr>Brumann</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Alexandra</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1627</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4045</vt:lpwstr>
  </property>
  <property fmtid="{D5CDD505-2E9C-101B-9397-08002B2CF9AE}" pid="87" name="FSC#CFGBAYERNEX@15.1800:ProcedureFileReference">
    <vt:lpwstr>BO4207.6.2/14</vt:lpwstr>
  </property>
  <property fmtid="{D5CDD505-2E9C-101B-9397-08002B2CF9AE}" pid="88" name="FSC#CFGBAYERNEX@15.1800:OwnerSalutationFromGender">
    <vt:lpwstr>Herr</vt:lpwstr>
  </property>
  <property fmtid="{D5CDD505-2E9C-101B-9397-08002B2CF9AE}" pid="89" name="FSC#CFGBAYERNEX@15.1800:SignFinalVersionBy">
    <vt:lpwstr>Alexandra Brumann_x000d_
Ministerialrätin</vt:lpwstr>
  </property>
  <property fmtid="{D5CDD505-2E9C-101B-9397-08002B2CF9AE}" pid="90" name="FSC#CFGBAYERN@15.1400:SubjectAreaShortTerm">
    <vt:lpwstr>Ganztagsangebote an Schulen, offene Form</vt:lpwstr>
  </property>
  <property fmtid="{D5CDD505-2E9C-101B-9397-08002B2CF9AE}" pid="91" name="FSC#CFGBAYERN@15.1400:ProcedureBarCode">
    <vt:lpwstr>*COO.4001.106.8.2405643*</vt:lpwstr>
  </property>
  <property fmtid="{D5CDD505-2E9C-101B-9397-08002B2CF9AE}" pid="92" name="FSC#CFGBAYERN@15.1400:ProcedureCreatedOnAt">
    <vt:lpwstr>23.02.2022 09:49:05</vt:lpwstr>
  </property>
  <property fmtid="{D5CDD505-2E9C-101B-9397-08002B2CF9AE}" pid="93" name="FSC#CFGBAYERN@15.1400:CurrentDateTime">
    <vt:lpwstr>24.03.2022 09:14:29</vt:lpwstr>
  </property>
  <property fmtid="{D5CDD505-2E9C-101B-9397-08002B2CF9AE}" pid="94" name="FSC#CFGBAYERN@15.1400:RelatedReferencesSettlement">
    <vt:lpwstr/>
  </property>
  <property fmtid="{D5CDD505-2E9C-101B-9397-08002B2CF9AE}" pid="95" name="FSC#CFGBAYERN@15.1400:AssociatedProcedureTitle">
    <vt:lpwstr>Antragsverfahren OGTS 2022/2023</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Referat IV.8 (StMUK)</vt:lpwstr>
  </property>
  <property fmtid="{D5CDD505-2E9C-101B-9397-08002B2CF9AE}" pid="99" name="FSC#CFGBAYERN@15.1400:RespoeShortName">
    <vt:lpwstr>IV.8</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IV.8 (StMUK)</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IV.8</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Ganztagsangebote an Schulen, offene Form</vt:lpwstr>
  </property>
  <property fmtid="{D5CDD505-2E9C-101B-9397-08002B2CF9AE}" pid="124" name="FSC#COOELAK@1.1001:FileReference">
    <vt:lpwstr>BO4207.6.2</vt:lpwstr>
  </property>
  <property fmtid="{D5CDD505-2E9C-101B-9397-08002B2CF9AE}" pid="125" name="FSC#COOELAK@1.1001:FileRefYear">
    <vt:lpwstr>2021</vt:lpwstr>
  </property>
  <property fmtid="{D5CDD505-2E9C-101B-9397-08002B2CF9AE}" pid="126" name="FSC#COOELAK@1.1001:FileRefOrdinal">
    <vt:lpwstr>1</vt:lpwstr>
  </property>
  <property fmtid="{D5CDD505-2E9C-101B-9397-08002B2CF9AE}" pid="127" name="FSC#COOELAK@1.1001:FileRefOU">
    <vt:lpwstr>RegL</vt:lpwstr>
  </property>
  <property fmtid="{D5CDD505-2E9C-101B-9397-08002B2CF9AE}" pid="128" name="FSC#COOELAK@1.1001:Organization">
    <vt:lpwstr/>
  </property>
  <property fmtid="{D5CDD505-2E9C-101B-9397-08002B2CF9AE}" pid="129" name="FSC#COOELAK@1.1001:Owner">
    <vt:lpwstr>Herr Gora</vt:lpwstr>
  </property>
  <property fmtid="{D5CDD505-2E9C-101B-9397-08002B2CF9AE}" pid="130" name="FSC#COOELAK@1.1001:OwnerExtension">
    <vt:lpwstr>1627</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Brumann Alexandra</vt:lpwstr>
  </property>
  <property fmtid="{D5CDD505-2E9C-101B-9397-08002B2CF9AE}" pid="135" name="FSC#COOELAK@1.1001:ApprovedAt">
    <vt:lpwstr>24.03.2022</vt:lpwstr>
  </property>
  <property fmtid="{D5CDD505-2E9C-101B-9397-08002B2CF9AE}" pid="136" name="FSC#COOELAK@1.1001:Department">
    <vt:lpwstr>IV.8 (Referat IV.8 (StMUK))</vt:lpwstr>
  </property>
  <property fmtid="{D5CDD505-2E9C-101B-9397-08002B2CF9AE}" pid="137" name="FSC#COOELAK@1.1001:CreatedAt">
    <vt:lpwstr>16.03.2022</vt:lpwstr>
  </property>
  <property fmtid="{D5CDD505-2E9C-101B-9397-08002B2CF9AE}" pid="138" name="FSC#COOELAK@1.1001:OU">
    <vt:lpwstr>IV.8 (Referat IV.8 (StMUK))</vt:lpwstr>
  </property>
  <property fmtid="{D5CDD505-2E9C-101B-9397-08002B2CF9AE}" pid="139" name="FSC#COOELAK@1.1001:Priority">
    <vt:lpwstr/>
  </property>
  <property fmtid="{D5CDD505-2E9C-101B-9397-08002B2CF9AE}" pid="140" name="FSC#COOELAK@1.1001:ObjBarCode">
    <vt:lpwstr>*COO.4001.106.7.1768324*</vt:lpwstr>
  </property>
  <property fmtid="{D5CDD505-2E9C-101B-9397-08002B2CF9AE}" pid="141" name="FSC#COOELAK@1.1001:RefBarCode">
    <vt:lpwstr>*COO.4001.106.2.2349368*</vt:lpwstr>
  </property>
  <property fmtid="{D5CDD505-2E9C-101B-9397-08002B2CF9AE}" pid="142" name="FSC#COOELAK@1.1001:FileRefBarCode">
    <vt:lpwstr>*BO4207.6.2*</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Gora, Severin, StMUK</vt:lpwstr>
  </property>
  <property fmtid="{D5CDD505-2E9C-101B-9397-08002B2CF9AE}" pid="147" name="FSC#COOELAK@1.1001:ProcessResponsiblePhone">
    <vt:lpwstr>1627</vt:lpwstr>
  </property>
  <property fmtid="{D5CDD505-2E9C-101B-9397-08002B2CF9AE}" pid="148" name="FSC#COOELAK@1.1001:ProcessResponsibleMail">
    <vt:lpwstr>severin.gora@stmuk.bayern.de</vt:lpwstr>
  </property>
  <property fmtid="{D5CDD505-2E9C-101B-9397-08002B2CF9AE}" pid="149" name="FSC#COOELAK@1.1001:ProcessResponsibleFax">
    <vt:lpwstr/>
  </property>
  <property fmtid="{D5CDD505-2E9C-101B-9397-08002B2CF9AE}" pid="150" name="FSC#COOELAK@1.1001:ApproverFirstName">
    <vt:lpwstr>Alexandra</vt:lpwstr>
  </property>
  <property fmtid="{D5CDD505-2E9C-101B-9397-08002B2CF9AE}" pid="151" name="FSC#COOELAK@1.1001:ApproverSurName">
    <vt:lpwstr>Brumann</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24.03.2022</vt:lpwstr>
  </property>
  <property fmtid="{D5CDD505-2E9C-101B-9397-08002B2CF9AE}" pid="155" name="FSC#COOELAK@1.1001:BaseNumber">
    <vt:lpwstr>BO4207</vt:lpwstr>
  </property>
  <property fmtid="{D5CDD505-2E9C-101B-9397-08002B2CF9AE}" pid="156" name="FSC#COOELAK@1.1001:CurrentUserRolePos">
    <vt:lpwstr>Sachbearbeitung</vt:lpwstr>
  </property>
  <property fmtid="{D5CDD505-2E9C-101B-9397-08002B2CF9AE}" pid="157" name="FSC#COOELAK@1.1001:CurrentUserEmail">
    <vt:lpwstr>marika.abbrecher@stmuk.bayern.de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Severin Gora</vt:lpwstr>
  </property>
  <property fmtid="{D5CDD505-2E9C-101B-9397-08002B2CF9AE}" pid="165" name="FSC#ATSTATECFG@1.1001:AgentPhone">
    <vt:lpwstr>1627</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23.02.2022</vt:lpwstr>
  </property>
  <property fmtid="{D5CDD505-2E9C-101B-9397-08002B2CF9AE}" pid="169" name="FSC#ATSTATECFG@1.1001:Sub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IV.8-BO4207.6.2/14/1</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alle Förderschulen (per OWA)_x000d_
Alle Grundschulen (per OWA)_x000d_
Sibylle Ludovisy, im Hause _x000d_
Haushalt StMUK_x000d_
Maria Wilhelm, im Hause _x000d_
Dr. Gisela Stückl, im Hause _x000d_
Sandra Schmedemann, im Hause _x000d_
Klaus Gößl, im Hause _x000d_
Hubert Killer, im Hause _x000d_
Alexandra Bruma</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BO4207.6.2/14</vt:lpwstr>
  </property>
  <property fmtid="{D5CDD505-2E9C-101B-9397-08002B2CF9AE}" pid="193" name="FSC#FSCGOVDE@1.1001:FileSubject">
    <vt:lpwstr>Ganztagsangebote an Schulen, offene Form</vt:lpwstr>
  </property>
  <property fmtid="{D5CDD505-2E9C-101B-9397-08002B2CF9AE}" pid="194" name="FSC#FSCGOVDE@1.1001:ProcedureSubject">
    <vt:lpwstr>Antragsunterlagen</vt:lpwstr>
  </property>
  <property fmtid="{D5CDD505-2E9C-101B-9397-08002B2CF9AE}" pid="195" name="FSC#FSCGOVDE@1.1001:SignFinalVersionBy">
    <vt:lpwstr>Brumann, Alexandra, StMUK</vt:lpwstr>
  </property>
  <property fmtid="{D5CDD505-2E9C-101B-9397-08002B2CF9AE}" pid="196" name="FSC#FSCGOVDE@1.1001:SignFinalVersionAt">
    <vt:lpwstr>24.03.2022</vt:lpwstr>
  </property>
  <property fmtid="{D5CDD505-2E9C-101B-9397-08002B2CF9AE}" pid="197" name="FSC#FSCGOVDE@1.1001:ProcedureRefBarCode">
    <vt:lpwstr>*BO4207.6.2/14*</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Antragsverfahren OGTS 2022/2023</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Severin Gora</vt:lpwstr>
  </property>
  <property fmtid="{D5CDD505-2E9C-101B-9397-08002B2CF9AE}" pid="206" name="FSC#DEPRECONFIG@15.1001:AuthorMail">
    <vt:lpwstr>severin.gora@stmuk.bayern.de</vt:lpwstr>
  </property>
  <property fmtid="{D5CDD505-2E9C-101B-9397-08002B2CF9AE}" pid="207" name="FSC#DEPRECONFIG@15.1001:AuthorTelephone">
    <vt:lpwstr>1627</vt:lpwstr>
  </property>
  <property fmtid="{D5CDD505-2E9C-101B-9397-08002B2CF9AE}" pid="208" name="FSC#DEPRECONFIG@15.1001:AuthorFax">
    <vt:lpwstr/>
  </property>
  <property fmtid="{D5CDD505-2E9C-101B-9397-08002B2CF9AE}" pid="209" name="FSC#DEPRECONFIG@15.1001:AuthorOE">
    <vt:lpwstr>IV.8 (Referat IV.8 (StMUK))</vt:lpwstr>
  </property>
  <property fmtid="{D5CDD505-2E9C-101B-9397-08002B2CF9AE}" pid="210" name="FSC#COOSYSTEM@1.1:Container">
    <vt:lpwstr>COO.4001.106.7.1768324</vt:lpwstr>
  </property>
  <property fmtid="{D5CDD505-2E9C-101B-9397-08002B2CF9AE}" pid="211" name="FSC#FSCFOLIO@1.1001:docpropproject">
    <vt:lpwstr/>
  </property>
  <property fmtid="{D5CDD505-2E9C-101B-9397-08002B2CF9AE}" pid="212" name="FSC$NOPARSEFILE">
    <vt:bool>true</vt:bool>
  </property>
</Properties>
</file>